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3EF15" w14:textId="025C0349" w:rsidR="004525A0" w:rsidRPr="004525A0" w:rsidRDefault="004525A0" w:rsidP="00810E2E">
      <w:pPr>
        <w:pStyle w:val="Subttulo"/>
        <w:numPr>
          <w:ilvl w:val="0"/>
          <w:numId w:val="0"/>
        </w:numPr>
        <w:spacing w:after="0" w:line="240" w:lineRule="auto"/>
        <w:ind w:left="357"/>
        <w:jc w:val="both"/>
        <w:rPr>
          <w:rFonts w:ascii="Aptos Narrow" w:hAnsi="Aptos Narrow"/>
          <w:b/>
          <w:bCs/>
          <w:i/>
          <w:iCs/>
          <w:color w:val="7030A0"/>
          <w:sz w:val="36"/>
        </w:rPr>
      </w:pPr>
      <w:r w:rsidRPr="004525A0">
        <w:rPr>
          <w:rFonts w:ascii="Aptos Narrow" w:hAnsi="Aptos Narrow"/>
          <w:b/>
          <w:bCs/>
          <w:i/>
          <w:iCs/>
          <w:color w:val="7030A0"/>
          <w:sz w:val="36"/>
        </w:rPr>
        <w:t xml:space="preserve">Formato </w:t>
      </w:r>
      <w:r>
        <w:rPr>
          <w:rFonts w:ascii="Aptos Narrow" w:hAnsi="Aptos Narrow"/>
          <w:b/>
          <w:bCs/>
          <w:i/>
          <w:iCs/>
          <w:color w:val="7030A0"/>
          <w:sz w:val="36"/>
        </w:rPr>
        <w:t>descriptivo para el llenado de la plantilla de postulación al n</w:t>
      </w:r>
      <w:r w:rsidRPr="004525A0">
        <w:rPr>
          <w:rFonts w:ascii="Aptos Narrow" w:hAnsi="Aptos Narrow"/>
          <w:b/>
          <w:bCs/>
          <w:i/>
          <w:iCs/>
          <w:color w:val="7030A0"/>
          <w:sz w:val="36"/>
        </w:rPr>
        <w:t xml:space="preserve">ivel 1 </w:t>
      </w:r>
      <w:r w:rsidRPr="004525A0">
        <w:rPr>
          <w:rFonts w:ascii="Aptos Narrow" w:hAnsi="Aptos Narrow"/>
          <w:b/>
          <w:bCs/>
          <w:i/>
          <w:iCs/>
          <w:sz w:val="36"/>
        </w:rPr>
        <w:t>Compromiso</w:t>
      </w:r>
    </w:p>
    <w:p w14:paraId="1F77E4E7" w14:textId="77777777" w:rsidR="004525A0" w:rsidRPr="004525A0" w:rsidRDefault="004525A0" w:rsidP="004525A0">
      <w:pPr>
        <w:spacing w:after="0"/>
        <w:jc w:val="both"/>
        <w:rPr>
          <w:rFonts w:ascii="Aptos Narrow" w:hAnsi="Aptos Narrow" w:cs="Microsoft Himalaya"/>
        </w:rPr>
      </w:pPr>
      <w:r w:rsidRPr="004525A0">
        <w:rPr>
          <w:rFonts w:ascii="Aptos Narrow" w:hAnsi="Aptos Narrow" w:cs="Microsoft Himalaya"/>
        </w:rPr>
        <w:t>____________________________________</w:t>
      </w:r>
    </w:p>
    <w:p w14:paraId="55953773" w14:textId="77777777" w:rsidR="004525A0" w:rsidRPr="004525A0" w:rsidRDefault="004525A0" w:rsidP="004525A0">
      <w:pPr>
        <w:pStyle w:val="Subttulo"/>
        <w:numPr>
          <w:ilvl w:val="0"/>
          <w:numId w:val="0"/>
        </w:numPr>
        <w:spacing w:after="0"/>
        <w:jc w:val="both"/>
        <w:rPr>
          <w:rFonts w:ascii="Aptos Narrow" w:hAnsi="Aptos Narrow"/>
          <w:b/>
          <w:bCs/>
          <w:i/>
          <w:iCs/>
          <w:color w:val="7030A0"/>
        </w:rPr>
      </w:pPr>
      <w:r w:rsidRPr="004525A0">
        <w:rPr>
          <w:rFonts w:ascii="Aptos Narrow" w:hAnsi="Aptos Narrow"/>
          <w:b/>
          <w:bCs/>
          <w:i/>
          <w:iCs/>
          <w:color w:val="7030A0"/>
        </w:rPr>
        <w:t>Objetivo de contar con un compromiso inicial </w:t>
      </w:r>
    </w:p>
    <w:p w14:paraId="587D2632" w14:textId="3633C4C4" w:rsidR="004525A0" w:rsidRPr="004525A0" w:rsidRDefault="004525A0" w:rsidP="004525A0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  <w:r w:rsidRPr="004525A0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El primer paso para comenzar a desarrollar el cumplimiento de un indicador es contar con un compromiso inicial, identificar la importancia de contar con ello y plasmar en documento un plan</w:t>
      </w:r>
      <w:r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 de acción general. Cuando la entidad tiene bien desarrollado un indicador, posiblemente cuente con un programa establecido y cuando aún está por desarrollarse, puede ser a través de un plan. En ambos casos, el documento deberá ser </w:t>
      </w:r>
      <w:r w:rsidRPr="004525A0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estratégico y alineado con los objetivos y la misión institucional. El plan o programa es importante pues es la base estructural del indicador y de los siguientes niveles de desarrollo</w:t>
      </w:r>
      <w:r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, es por ello la importancia de tenerlo documentado y pueda actualizarse según se requiera.</w:t>
      </w:r>
    </w:p>
    <w:p w14:paraId="542F29D3" w14:textId="77777777" w:rsidR="004525A0" w:rsidRPr="004525A0" w:rsidRDefault="004525A0" w:rsidP="004525A0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lang w:eastAsia="en-US"/>
        </w:rPr>
      </w:pPr>
    </w:p>
    <w:p w14:paraId="24C0A7C9" w14:textId="1E211555" w:rsidR="004525A0" w:rsidRPr="004525A0" w:rsidRDefault="004525A0" w:rsidP="004525A0">
      <w:pPr>
        <w:spacing w:after="0" w:line="240" w:lineRule="auto"/>
        <w:jc w:val="both"/>
        <w:textAlignment w:val="baseline"/>
        <w:rPr>
          <w:rFonts w:ascii="Aptos Narrow" w:eastAsiaTheme="minorEastAsia" w:hAnsi="Aptos Narrow"/>
          <w:b/>
          <w:bCs/>
          <w:i/>
          <w:iCs/>
          <w:color w:val="7030A0"/>
          <w:sz w:val="28"/>
          <w:szCs w:val="22"/>
        </w:rPr>
      </w:pPr>
      <w:r w:rsidRPr="004525A0">
        <w:rPr>
          <w:rFonts w:ascii="Aptos Narrow" w:eastAsiaTheme="minorEastAsia" w:hAnsi="Aptos Narrow"/>
          <w:b/>
          <w:bCs/>
          <w:i/>
          <w:iCs/>
          <w:color w:val="7030A0"/>
          <w:sz w:val="28"/>
          <w:szCs w:val="22"/>
        </w:rPr>
        <w:t>Características que debe contener el plan o programa</w:t>
      </w:r>
    </w:p>
    <w:p w14:paraId="15AE3916" w14:textId="6CA3A3D4" w:rsidR="004525A0" w:rsidRDefault="004525A0" w:rsidP="004525A0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  <w:r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Un programa debe contener aspectos básicos que ayudarán a delimitar las acciones a emprender durante un periodo de tiempo, embargo, mientras más experiencia, trayectoria y fortaleza del equipo operativo y de gobernanza tenga la entidad participante, se espera que cuente con un mayor nivel de detalle o aspectos que lleven a análisis </w:t>
      </w:r>
      <w:r w:rsidR="00E56E92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más profundo</w:t>
      </w:r>
      <w:r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. Con la finalidad de promover que las entidades más fortalecidas puedan presentar evidencias más ambiciosas y acorde a su posición, se muestra a continuación los aspectos que </w:t>
      </w:r>
      <w:r w:rsidR="0045725C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se sugiere pueda </w:t>
      </w:r>
      <w:r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contener el plan o programa:</w:t>
      </w:r>
    </w:p>
    <w:p w14:paraId="173DAC26" w14:textId="77777777" w:rsidR="004525A0" w:rsidRDefault="004525A0" w:rsidP="004525A0">
      <w:pPr>
        <w:spacing w:after="0" w:line="240" w:lineRule="auto"/>
        <w:jc w:val="both"/>
        <w:textAlignment w:val="baseline"/>
        <w:rPr>
          <w:rFonts w:ascii="Aptos Narrow" w:eastAsiaTheme="minorEastAsia" w:hAnsi="Aptos Narrow"/>
          <w:b/>
          <w:bCs/>
          <w:i/>
          <w:iCs/>
          <w:color w:val="7030A0"/>
          <w:sz w:val="28"/>
          <w:szCs w:val="22"/>
        </w:rPr>
      </w:pPr>
    </w:p>
    <w:tbl>
      <w:tblPr>
        <w:tblStyle w:val="Tablaconcuadrcula"/>
        <w:tblW w:w="10485" w:type="dxa"/>
        <w:jc w:val="center"/>
        <w:tblLook w:val="04A0" w:firstRow="1" w:lastRow="0" w:firstColumn="1" w:lastColumn="0" w:noHBand="0" w:noVBand="1"/>
      </w:tblPr>
      <w:tblGrid>
        <w:gridCol w:w="1555"/>
        <w:gridCol w:w="2835"/>
        <w:gridCol w:w="3118"/>
        <w:gridCol w:w="2977"/>
      </w:tblGrid>
      <w:tr w:rsidR="004525A0" w:rsidRPr="00324411" w14:paraId="1441E824" w14:textId="77777777" w:rsidTr="00397002">
        <w:trPr>
          <w:jc w:val="center"/>
        </w:trPr>
        <w:tc>
          <w:tcPr>
            <w:tcW w:w="1555" w:type="dxa"/>
            <w:vMerge w:val="restart"/>
            <w:shd w:val="clear" w:color="auto" w:fill="134373"/>
            <w:vAlign w:val="center"/>
          </w:tcPr>
          <w:p w14:paraId="7E58BCBD" w14:textId="77777777" w:rsidR="004525A0" w:rsidRPr="00AA298B" w:rsidRDefault="004525A0" w:rsidP="004525A0">
            <w:pPr>
              <w:spacing w:after="0" w:line="240" w:lineRule="atLeast"/>
              <w:jc w:val="center"/>
              <w:rPr>
                <w:b/>
                <w:bCs/>
                <w:color w:val="FFFFFF" w:themeColor="background1"/>
                <w:sz w:val="18"/>
                <w:szCs w:val="18"/>
                <w:lang w:val="es-MX"/>
              </w:rPr>
            </w:pPr>
            <w:r w:rsidRPr="00AA298B">
              <w:rPr>
                <w:b/>
                <w:bCs/>
                <w:color w:val="FFFFFF" w:themeColor="background1"/>
                <w:sz w:val="18"/>
                <w:szCs w:val="18"/>
                <w:lang w:val="es-MX"/>
              </w:rPr>
              <w:t>Nivel de desarrollo</w:t>
            </w:r>
          </w:p>
        </w:tc>
        <w:tc>
          <w:tcPr>
            <w:tcW w:w="8930" w:type="dxa"/>
            <w:gridSpan w:val="3"/>
            <w:shd w:val="clear" w:color="auto" w:fill="3378AB"/>
          </w:tcPr>
          <w:p w14:paraId="2D4D9460" w14:textId="77777777" w:rsidR="004525A0" w:rsidRPr="00057730" w:rsidRDefault="004525A0" w:rsidP="004525A0">
            <w:pPr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val="es-MX"/>
              </w:rPr>
            </w:pPr>
            <w:r w:rsidRPr="00057730">
              <w:rPr>
                <w:b/>
                <w:bCs/>
                <w:color w:val="FFFFFF" w:themeColor="background1"/>
                <w:sz w:val="18"/>
                <w:szCs w:val="18"/>
                <w:lang w:val="es-MX"/>
              </w:rPr>
              <w:t>Criterios para la evaluación de evidencias por nivel</w:t>
            </w:r>
          </w:p>
        </w:tc>
      </w:tr>
      <w:tr w:rsidR="004525A0" w:rsidRPr="00324411" w14:paraId="4759491C" w14:textId="77777777" w:rsidTr="00397002">
        <w:trPr>
          <w:jc w:val="center"/>
        </w:trPr>
        <w:tc>
          <w:tcPr>
            <w:tcW w:w="1555" w:type="dxa"/>
            <w:vMerge/>
            <w:shd w:val="clear" w:color="auto" w:fill="134373"/>
            <w:vAlign w:val="center"/>
          </w:tcPr>
          <w:p w14:paraId="3F736892" w14:textId="77777777" w:rsidR="004525A0" w:rsidRPr="00AA298B" w:rsidRDefault="004525A0" w:rsidP="004525A0">
            <w:pPr>
              <w:spacing w:after="0" w:line="240" w:lineRule="atLeast"/>
              <w:jc w:val="center"/>
              <w:rPr>
                <w:b/>
                <w:bCs/>
                <w:color w:val="FFFFFF" w:themeColor="background1"/>
                <w:sz w:val="18"/>
                <w:szCs w:val="18"/>
                <w:lang w:val="es-MX"/>
              </w:rPr>
            </w:pPr>
          </w:p>
        </w:tc>
        <w:tc>
          <w:tcPr>
            <w:tcW w:w="2835" w:type="dxa"/>
            <w:shd w:val="clear" w:color="auto" w:fill="25639B"/>
          </w:tcPr>
          <w:p w14:paraId="37999777" w14:textId="77777777" w:rsidR="004525A0" w:rsidRPr="00057730" w:rsidRDefault="004525A0" w:rsidP="004525A0">
            <w:pPr>
              <w:spacing w:after="0" w:line="240" w:lineRule="atLeast"/>
              <w:jc w:val="center"/>
              <w:rPr>
                <w:b/>
                <w:bCs/>
                <w:color w:val="FFFFFF" w:themeColor="background1"/>
                <w:sz w:val="18"/>
                <w:szCs w:val="18"/>
                <w:lang w:val="es-MX"/>
              </w:rPr>
            </w:pPr>
            <w:r w:rsidRPr="00057730">
              <w:rPr>
                <w:b/>
                <w:bCs/>
                <w:color w:val="FFFFFF" w:themeColor="background1"/>
                <w:sz w:val="18"/>
                <w:szCs w:val="18"/>
                <w:lang w:val="es-MX"/>
              </w:rPr>
              <w:t>Mínimos</w:t>
            </w:r>
          </w:p>
          <w:p w14:paraId="497F8B6B" w14:textId="4D112DB8" w:rsidR="00E56E92" w:rsidRPr="00324411" w:rsidRDefault="00E56E92" w:rsidP="004525A0">
            <w:pPr>
              <w:spacing w:after="0" w:line="240" w:lineRule="atLeast"/>
              <w:jc w:val="center"/>
              <w:rPr>
                <w:color w:val="FFFFFF" w:themeColor="background1"/>
                <w:sz w:val="18"/>
                <w:szCs w:val="18"/>
                <w:lang w:val="es-MX"/>
              </w:rPr>
            </w:pPr>
            <w:r>
              <w:rPr>
                <w:color w:val="FFFFFF" w:themeColor="background1"/>
                <w:sz w:val="18"/>
                <w:szCs w:val="18"/>
                <w:lang w:val="es-MX"/>
              </w:rPr>
              <w:t>Para organizaciones incipientes, que tienen menos de 5 años de operación desde su constitución</w:t>
            </w:r>
          </w:p>
        </w:tc>
        <w:tc>
          <w:tcPr>
            <w:tcW w:w="3118" w:type="dxa"/>
            <w:shd w:val="clear" w:color="auto" w:fill="25639B"/>
          </w:tcPr>
          <w:p w14:paraId="0ECDC6CF" w14:textId="77777777" w:rsidR="004525A0" w:rsidRPr="00057730" w:rsidRDefault="004525A0" w:rsidP="004525A0">
            <w:pPr>
              <w:spacing w:after="0" w:line="240" w:lineRule="atLeast"/>
              <w:jc w:val="center"/>
              <w:rPr>
                <w:b/>
                <w:bCs/>
                <w:color w:val="FFFFFF" w:themeColor="background1"/>
                <w:sz w:val="18"/>
                <w:szCs w:val="18"/>
                <w:lang w:val="es-MX"/>
              </w:rPr>
            </w:pPr>
            <w:r w:rsidRPr="00057730">
              <w:rPr>
                <w:b/>
                <w:bCs/>
                <w:color w:val="FFFFFF" w:themeColor="background1"/>
                <w:sz w:val="18"/>
                <w:szCs w:val="18"/>
                <w:lang w:val="es-MX"/>
              </w:rPr>
              <w:t>Esperados</w:t>
            </w:r>
          </w:p>
          <w:p w14:paraId="3D1474AB" w14:textId="6A0C7DEF" w:rsidR="00E56E92" w:rsidRPr="00324411" w:rsidRDefault="00E56E92" w:rsidP="004525A0">
            <w:pPr>
              <w:spacing w:after="0" w:line="240" w:lineRule="atLeast"/>
              <w:jc w:val="center"/>
              <w:rPr>
                <w:color w:val="FFFFFF" w:themeColor="background1"/>
                <w:sz w:val="18"/>
                <w:szCs w:val="18"/>
                <w:lang w:val="es-MX"/>
              </w:rPr>
            </w:pPr>
            <w:r>
              <w:rPr>
                <w:color w:val="FFFFFF" w:themeColor="background1"/>
                <w:sz w:val="18"/>
                <w:szCs w:val="18"/>
                <w:lang w:val="es-MX"/>
              </w:rPr>
              <w:t>Para organizaciones con más de 6 años de operación o más de 2 acreditaciones otorgadas</w:t>
            </w:r>
          </w:p>
        </w:tc>
        <w:tc>
          <w:tcPr>
            <w:tcW w:w="2977" w:type="dxa"/>
            <w:shd w:val="clear" w:color="auto" w:fill="25639B"/>
          </w:tcPr>
          <w:p w14:paraId="15AB93C1" w14:textId="77777777" w:rsidR="004525A0" w:rsidRPr="00057730" w:rsidRDefault="004525A0" w:rsidP="004525A0">
            <w:pPr>
              <w:spacing w:after="0" w:line="240" w:lineRule="atLeast"/>
              <w:jc w:val="center"/>
              <w:rPr>
                <w:b/>
                <w:bCs/>
                <w:color w:val="FFFFFF" w:themeColor="background1"/>
                <w:sz w:val="18"/>
                <w:szCs w:val="18"/>
                <w:lang w:val="es-MX"/>
              </w:rPr>
            </w:pPr>
            <w:r w:rsidRPr="00057730">
              <w:rPr>
                <w:b/>
                <w:bCs/>
                <w:color w:val="FFFFFF" w:themeColor="background1"/>
                <w:sz w:val="18"/>
                <w:szCs w:val="18"/>
                <w:lang w:val="es-MX"/>
              </w:rPr>
              <w:t>Destacables</w:t>
            </w:r>
          </w:p>
          <w:p w14:paraId="54CC9412" w14:textId="55148E86" w:rsidR="00E56E92" w:rsidRPr="00324411" w:rsidRDefault="00E56E92" w:rsidP="004525A0">
            <w:pPr>
              <w:spacing w:after="0" w:line="240" w:lineRule="atLeast"/>
              <w:jc w:val="center"/>
              <w:rPr>
                <w:color w:val="FFFFFF" w:themeColor="background1"/>
                <w:sz w:val="18"/>
                <w:szCs w:val="18"/>
                <w:lang w:val="es-MX"/>
              </w:rPr>
            </w:pPr>
            <w:r>
              <w:rPr>
                <w:color w:val="FFFFFF" w:themeColor="background1"/>
                <w:sz w:val="18"/>
                <w:szCs w:val="18"/>
                <w:lang w:val="es-MX"/>
              </w:rPr>
              <w:t xml:space="preserve">Para organizaciones </w:t>
            </w:r>
            <w:r w:rsidR="009A44CC">
              <w:rPr>
                <w:color w:val="FFFFFF" w:themeColor="background1"/>
                <w:sz w:val="18"/>
                <w:szCs w:val="18"/>
                <w:lang w:val="es-MX"/>
              </w:rPr>
              <w:t>con más de 20 años de operación o más de 5 acreditaciones otorgadas</w:t>
            </w:r>
          </w:p>
        </w:tc>
      </w:tr>
      <w:tr w:rsidR="004525A0" w:rsidRPr="00324411" w14:paraId="1F95070E" w14:textId="77777777" w:rsidTr="00397002">
        <w:trPr>
          <w:jc w:val="center"/>
        </w:trPr>
        <w:tc>
          <w:tcPr>
            <w:tcW w:w="1555" w:type="dxa"/>
            <w:shd w:val="clear" w:color="auto" w:fill="134373"/>
            <w:vAlign w:val="center"/>
          </w:tcPr>
          <w:p w14:paraId="47569774" w14:textId="77777777" w:rsidR="004525A0" w:rsidRPr="00AA298B" w:rsidRDefault="004525A0" w:rsidP="004525A0">
            <w:pPr>
              <w:spacing w:after="0" w:line="240" w:lineRule="atLeast"/>
              <w:jc w:val="center"/>
              <w:rPr>
                <w:b/>
                <w:bCs/>
                <w:color w:val="FFFFFF" w:themeColor="background1"/>
                <w:sz w:val="18"/>
                <w:szCs w:val="18"/>
                <w:lang w:val="es-MX"/>
              </w:rPr>
            </w:pPr>
            <w:r w:rsidRPr="00AA298B">
              <w:rPr>
                <w:b/>
                <w:bCs/>
                <w:color w:val="FFFFFF" w:themeColor="background1"/>
                <w:sz w:val="18"/>
                <w:szCs w:val="18"/>
                <w:lang w:val="es-MX"/>
              </w:rPr>
              <w:t>Nivel 1</w:t>
            </w:r>
          </w:p>
          <w:p w14:paraId="5FFD26A3" w14:textId="77777777" w:rsidR="004525A0" w:rsidRPr="00AA298B" w:rsidRDefault="004525A0" w:rsidP="004525A0">
            <w:pPr>
              <w:spacing w:after="0" w:line="240" w:lineRule="atLeast"/>
              <w:jc w:val="center"/>
              <w:rPr>
                <w:b/>
                <w:bCs/>
                <w:color w:val="FFFFFF" w:themeColor="background1"/>
                <w:sz w:val="18"/>
                <w:szCs w:val="18"/>
                <w:lang w:val="es-MX"/>
              </w:rPr>
            </w:pPr>
            <w:r w:rsidRPr="00AA298B">
              <w:rPr>
                <w:b/>
                <w:bCs/>
                <w:color w:val="FFFFFF" w:themeColor="background1"/>
                <w:sz w:val="18"/>
                <w:szCs w:val="18"/>
                <w:lang w:val="es-MX"/>
              </w:rPr>
              <w:t>Plan o programa</w:t>
            </w:r>
          </w:p>
        </w:tc>
        <w:tc>
          <w:tcPr>
            <w:tcW w:w="2835" w:type="dxa"/>
          </w:tcPr>
          <w:p w14:paraId="0DC031D4" w14:textId="77777777" w:rsidR="004525A0" w:rsidRPr="00324411" w:rsidRDefault="004525A0" w:rsidP="004525A0">
            <w:pPr>
              <w:spacing w:after="0" w:line="240" w:lineRule="atLeast"/>
              <w:rPr>
                <w:sz w:val="18"/>
                <w:szCs w:val="18"/>
                <w:lang w:val="es-MX"/>
              </w:rPr>
            </w:pPr>
            <w:r w:rsidRPr="00324411">
              <w:rPr>
                <w:sz w:val="18"/>
                <w:szCs w:val="18"/>
                <w:lang w:val="es-MX"/>
              </w:rPr>
              <w:t>La evidencia cuenta con:</w:t>
            </w:r>
          </w:p>
          <w:p w14:paraId="21445A19" w14:textId="77777777" w:rsidR="004525A0" w:rsidRPr="00324411" w:rsidRDefault="004525A0" w:rsidP="004525A0">
            <w:pPr>
              <w:spacing w:after="0" w:line="240" w:lineRule="atLeast"/>
              <w:rPr>
                <w:sz w:val="18"/>
                <w:szCs w:val="18"/>
                <w:lang w:val="es-MX"/>
              </w:rPr>
            </w:pPr>
          </w:p>
          <w:p w14:paraId="564140E1" w14:textId="77777777" w:rsidR="004525A0" w:rsidRPr="00324411" w:rsidRDefault="004525A0" w:rsidP="004525A0">
            <w:pPr>
              <w:spacing w:after="0" w:line="240" w:lineRule="atLeast"/>
              <w:rPr>
                <w:sz w:val="18"/>
                <w:szCs w:val="18"/>
                <w:lang w:val="es-MX"/>
              </w:rPr>
            </w:pPr>
            <w:r w:rsidRPr="00324411">
              <w:rPr>
                <w:sz w:val="18"/>
                <w:szCs w:val="18"/>
                <w:lang w:val="es-MX"/>
              </w:rPr>
              <w:t>-Alineación a la misión y   visión institucional</w:t>
            </w:r>
          </w:p>
          <w:p w14:paraId="2062E2BD" w14:textId="77777777" w:rsidR="004525A0" w:rsidRPr="00324411" w:rsidRDefault="004525A0" w:rsidP="004525A0">
            <w:pPr>
              <w:spacing w:after="0" w:line="240" w:lineRule="atLeast"/>
              <w:rPr>
                <w:sz w:val="18"/>
                <w:szCs w:val="18"/>
                <w:lang w:val="es-MX"/>
              </w:rPr>
            </w:pPr>
            <w:r w:rsidRPr="00324411">
              <w:rPr>
                <w:sz w:val="18"/>
                <w:szCs w:val="18"/>
                <w:lang w:val="es-MX"/>
              </w:rPr>
              <w:t>-Descripción del problema</w:t>
            </w:r>
            <w:r>
              <w:rPr>
                <w:sz w:val="18"/>
                <w:szCs w:val="18"/>
                <w:lang w:val="es-MX"/>
              </w:rPr>
              <w:t xml:space="preserve"> o necesidad que resuelve</w:t>
            </w:r>
          </w:p>
          <w:p w14:paraId="0CA12ED3" w14:textId="77777777" w:rsidR="004525A0" w:rsidRPr="00324411" w:rsidRDefault="004525A0" w:rsidP="004525A0">
            <w:pPr>
              <w:spacing w:after="0" w:line="240" w:lineRule="atLeast"/>
              <w:rPr>
                <w:sz w:val="18"/>
                <w:szCs w:val="18"/>
                <w:lang w:val="es-MX"/>
              </w:rPr>
            </w:pPr>
            <w:r w:rsidRPr="00324411">
              <w:rPr>
                <w:sz w:val="18"/>
                <w:szCs w:val="18"/>
                <w:lang w:val="es-MX"/>
              </w:rPr>
              <w:t>-Objetivo del plan o programa</w:t>
            </w:r>
          </w:p>
          <w:p w14:paraId="1E8E170B" w14:textId="77777777" w:rsidR="004525A0" w:rsidRPr="00324411" w:rsidRDefault="004525A0" w:rsidP="004525A0">
            <w:pPr>
              <w:spacing w:after="0" w:line="240" w:lineRule="atLeast"/>
              <w:rPr>
                <w:sz w:val="18"/>
                <w:szCs w:val="18"/>
                <w:lang w:val="es-MX"/>
              </w:rPr>
            </w:pPr>
            <w:r w:rsidRPr="00324411">
              <w:rPr>
                <w:sz w:val="18"/>
                <w:szCs w:val="18"/>
                <w:lang w:val="es-MX"/>
              </w:rPr>
              <w:t>-Desarrolla de manera general el plan o programa</w:t>
            </w:r>
          </w:p>
          <w:p w14:paraId="4C16B1ED" w14:textId="44F3B3D7" w:rsidR="004525A0" w:rsidRPr="00324411" w:rsidRDefault="004525A0" w:rsidP="004525A0">
            <w:pPr>
              <w:spacing w:after="0" w:line="240" w:lineRule="atLeast"/>
              <w:rPr>
                <w:sz w:val="18"/>
                <w:szCs w:val="18"/>
                <w:lang w:val="es-MX"/>
              </w:rPr>
            </w:pPr>
            <w:r w:rsidRPr="00324411">
              <w:rPr>
                <w:sz w:val="18"/>
                <w:szCs w:val="18"/>
                <w:lang w:val="es-MX"/>
              </w:rPr>
              <w:t xml:space="preserve">-Cronograma </w:t>
            </w:r>
            <w:r w:rsidR="00CD3B7E">
              <w:rPr>
                <w:sz w:val="18"/>
                <w:szCs w:val="18"/>
                <w:lang w:val="es-MX"/>
              </w:rPr>
              <w:t>y recursos</w:t>
            </w:r>
          </w:p>
          <w:p w14:paraId="243E5A53" w14:textId="77777777" w:rsidR="004525A0" w:rsidRDefault="004525A0" w:rsidP="004525A0">
            <w:pPr>
              <w:spacing w:after="0" w:line="240" w:lineRule="atLeast"/>
              <w:rPr>
                <w:sz w:val="18"/>
                <w:szCs w:val="18"/>
                <w:lang w:val="es-MX"/>
              </w:rPr>
            </w:pPr>
            <w:r w:rsidRPr="00324411">
              <w:rPr>
                <w:sz w:val="18"/>
                <w:szCs w:val="18"/>
                <w:lang w:val="es-MX"/>
              </w:rPr>
              <w:t>-Involucrados o grupos de interés</w:t>
            </w:r>
          </w:p>
          <w:p w14:paraId="1DB49C07" w14:textId="26A26931" w:rsidR="009A44CC" w:rsidRPr="00324411" w:rsidRDefault="009A44CC" w:rsidP="004525A0">
            <w:pPr>
              <w:spacing w:after="0" w:line="240" w:lineRule="atLeast"/>
              <w:rPr>
                <w:sz w:val="18"/>
                <w:szCs w:val="18"/>
                <w:lang w:val="es-MX"/>
              </w:rPr>
            </w:pPr>
            <w:r>
              <w:rPr>
                <w:sz w:val="18"/>
                <w:szCs w:val="18"/>
                <w:lang w:val="es-MX"/>
              </w:rPr>
              <w:t>-Métricas de medición</w:t>
            </w:r>
          </w:p>
        </w:tc>
        <w:tc>
          <w:tcPr>
            <w:tcW w:w="3118" w:type="dxa"/>
          </w:tcPr>
          <w:p w14:paraId="34D28499" w14:textId="77777777" w:rsidR="004525A0" w:rsidRPr="00324411" w:rsidRDefault="004525A0" w:rsidP="004525A0">
            <w:pPr>
              <w:spacing w:after="0" w:line="240" w:lineRule="atLeast"/>
              <w:rPr>
                <w:sz w:val="18"/>
                <w:szCs w:val="18"/>
                <w:lang w:val="es-MX"/>
              </w:rPr>
            </w:pPr>
            <w:r w:rsidRPr="00324411">
              <w:rPr>
                <w:sz w:val="18"/>
                <w:szCs w:val="18"/>
                <w:lang w:val="es-MX"/>
              </w:rPr>
              <w:t>La evidencia cuenta con los requerimientos mínimos más</w:t>
            </w:r>
            <w:r>
              <w:rPr>
                <w:sz w:val="18"/>
                <w:szCs w:val="18"/>
                <w:lang w:val="es-MX"/>
              </w:rPr>
              <w:t xml:space="preserve"> uno o algunos de los siguientes</w:t>
            </w:r>
            <w:r w:rsidRPr="00324411">
              <w:rPr>
                <w:sz w:val="18"/>
                <w:szCs w:val="18"/>
                <w:lang w:val="es-MX"/>
              </w:rPr>
              <w:t>:</w:t>
            </w:r>
          </w:p>
          <w:p w14:paraId="0B35A313" w14:textId="77777777" w:rsidR="004525A0" w:rsidRPr="00324411" w:rsidRDefault="004525A0" w:rsidP="004525A0">
            <w:pPr>
              <w:spacing w:after="0" w:line="240" w:lineRule="atLeast"/>
              <w:rPr>
                <w:sz w:val="18"/>
                <w:szCs w:val="18"/>
                <w:lang w:val="es-MX"/>
              </w:rPr>
            </w:pPr>
          </w:p>
          <w:p w14:paraId="23BDB9F0" w14:textId="78F58EDF" w:rsidR="004525A0" w:rsidRPr="00324411" w:rsidRDefault="004525A0" w:rsidP="004525A0">
            <w:pPr>
              <w:spacing w:after="0" w:line="240" w:lineRule="atLeast"/>
              <w:rPr>
                <w:sz w:val="18"/>
                <w:szCs w:val="18"/>
                <w:lang w:val="es-MX"/>
              </w:rPr>
            </w:pPr>
            <w:r w:rsidRPr="00324411">
              <w:rPr>
                <w:sz w:val="18"/>
                <w:szCs w:val="18"/>
                <w:lang w:val="es-MX"/>
              </w:rPr>
              <w:t xml:space="preserve">-Un plan de acción </w:t>
            </w:r>
            <w:r>
              <w:rPr>
                <w:sz w:val="18"/>
                <w:szCs w:val="18"/>
                <w:lang w:val="es-MX"/>
              </w:rPr>
              <w:t xml:space="preserve">con objetivos </w:t>
            </w:r>
            <w:r w:rsidR="00534AF3">
              <w:rPr>
                <w:sz w:val="18"/>
                <w:szCs w:val="18"/>
                <w:lang w:val="es-MX"/>
              </w:rPr>
              <w:t xml:space="preserve">(SMART): </w:t>
            </w:r>
            <w:r>
              <w:rPr>
                <w:sz w:val="18"/>
                <w:szCs w:val="18"/>
                <w:lang w:val="es-MX"/>
              </w:rPr>
              <w:t>e</w:t>
            </w:r>
            <w:r w:rsidRPr="00324411">
              <w:rPr>
                <w:sz w:val="18"/>
                <w:szCs w:val="18"/>
                <w:lang w:val="es-MX"/>
              </w:rPr>
              <w:t>specífico</w:t>
            </w:r>
            <w:r>
              <w:rPr>
                <w:sz w:val="18"/>
                <w:szCs w:val="18"/>
                <w:lang w:val="es-MX"/>
              </w:rPr>
              <w:t>s</w:t>
            </w:r>
            <w:r w:rsidRPr="00324411">
              <w:rPr>
                <w:sz w:val="18"/>
                <w:szCs w:val="18"/>
                <w:lang w:val="es-MX"/>
              </w:rPr>
              <w:t>, medible</w:t>
            </w:r>
            <w:r>
              <w:rPr>
                <w:sz w:val="18"/>
                <w:szCs w:val="18"/>
                <w:lang w:val="es-MX"/>
              </w:rPr>
              <w:t>s</w:t>
            </w:r>
            <w:r w:rsidRPr="00324411">
              <w:rPr>
                <w:sz w:val="18"/>
                <w:szCs w:val="18"/>
                <w:lang w:val="es-MX"/>
              </w:rPr>
              <w:t>, alcanzable</w:t>
            </w:r>
            <w:r>
              <w:rPr>
                <w:sz w:val="18"/>
                <w:szCs w:val="18"/>
                <w:lang w:val="es-MX"/>
              </w:rPr>
              <w:t>s</w:t>
            </w:r>
            <w:r w:rsidRPr="00324411">
              <w:rPr>
                <w:sz w:val="18"/>
                <w:szCs w:val="18"/>
                <w:lang w:val="es-MX"/>
              </w:rPr>
              <w:t>, relevante</w:t>
            </w:r>
            <w:r>
              <w:rPr>
                <w:sz w:val="18"/>
                <w:szCs w:val="18"/>
                <w:lang w:val="es-MX"/>
              </w:rPr>
              <w:t xml:space="preserve">s </w:t>
            </w:r>
            <w:r w:rsidRPr="00324411">
              <w:rPr>
                <w:sz w:val="18"/>
                <w:szCs w:val="18"/>
                <w:lang w:val="es-MX"/>
              </w:rPr>
              <w:t>y con un plazo determinado</w:t>
            </w:r>
            <w:r w:rsidR="00534AF3">
              <w:rPr>
                <w:sz w:val="18"/>
                <w:szCs w:val="18"/>
                <w:lang w:val="es-MX"/>
              </w:rPr>
              <w:t>.</w:t>
            </w:r>
          </w:p>
          <w:p w14:paraId="41260173" w14:textId="77777777" w:rsidR="004525A0" w:rsidRDefault="004525A0" w:rsidP="004525A0">
            <w:pPr>
              <w:spacing w:after="0" w:line="240" w:lineRule="atLeast"/>
              <w:rPr>
                <w:sz w:val="18"/>
                <w:szCs w:val="18"/>
                <w:lang w:val="es-MX"/>
              </w:rPr>
            </w:pPr>
            <w:r w:rsidRPr="00324411">
              <w:rPr>
                <w:sz w:val="18"/>
                <w:szCs w:val="18"/>
                <w:lang w:val="es-MX"/>
              </w:rPr>
              <w:t>-Un plan de comunicación que mencione las estrategias para difundir los logros en el indicador.</w:t>
            </w:r>
          </w:p>
          <w:p w14:paraId="40930235" w14:textId="5F3786B1" w:rsidR="007C0F90" w:rsidRPr="00324411" w:rsidRDefault="007C0F90" w:rsidP="004525A0">
            <w:pPr>
              <w:spacing w:after="0" w:line="240" w:lineRule="atLeast"/>
              <w:rPr>
                <w:sz w:val="18"/>
                <w:szCs w:val="18"/>
                <w:lang w:val="es-MX"/>
              </w:rPr>
            </w:pPr>
            <w:r>
              <w:rPr>
                <w:sz w:val="18"/>
                <w:szCs w:val="18"/>
                <w:lang w:val="es-MX"/>
              </w:rPr>
              <w:t>-Recursos asignados y presupuesto</w:t>
            </w:r>
          </w:p>
        </w:tc>
        <w:tc>
          <w:tcPr>
            <w:tcW w:w="2977" w:type="dxa"/>
          </w:tcPr>
          <w:p w14:paraId="62C872CF" w14:textId="77777777" w:rsidR="004525A0" w:rsidRPr="00324411" w:rsidRDefault="004525A0" w:rsidP="004525A0">
            <w:pPr>
              <w:spacing w:after="0" w:line="240" w:lineRule="atLeast"/>
              <w:rPr>
                <w:sz w:val="18"/>
                <w:szCs w:val="18"/>
                <w:lang w:val="es-MX"/>
              </w:rPr>
            </w:pPr>
            <w:r w:rsidRPr="00324411">
              <w:rPr>
                <w:sz w:val="18"/>
                <w:szCs w:val="18"/>
                <w:lang w:val="es-MX"/>
              </w:rPr>
              <w:t>La evidencia cuenta con los requerimientos esperados más</w:t>
            </w:r>
            <w:r>
              <w:rPr>
                <w:sz w:val="18"/>
                <w:szCs w:val="18"/>
                <w:lang w:val="es-MX"/>
              </w:rPr>
              <w:t xml:space="preserve"> uno o algunos de los siguientes</w:t>
            </w:r>
            <w:r w:rsidRPr="00324411">
              <w:rPr>
                <w:sz w:val="18"/>
                <w:szCs w:val="18"/>
                <w:lang w:val="es-MX"/>
              </w:rPr>
              <w:t>:</w:t>
            </w:r>
          </w:p>
          <w:p w14:paraId="3EE95AF2" w14:textId="77777777" w:rsidR="004525A0" w:rsidRPr="00324411" w:rsidRDefault="004525A0" w:rsidP="004525A0">
            <w:pPr>
              <w:spacing w:after="0" w:line="240" w:lineRule="atLeast"/>
              <w:rPr>
                <w:sz w:val="18"/>
                <w:szCs w:val="18"/>
                <w:lang w:val="es-MX"/>
              </w:rPr>
            </w:pPr>
          </w:p>
          <w:p w14:paraId="1952D766" w14:textId="77777777" w:rsidR="004525A0" w:rsidRPr="00324411" w:rsidRDefault="004525A0" w:rsidP="004525A0">
            <w:pPr>
              <w:spacing w:after="0" w:line="240" w:lineRule="atLeast"/>
              <w:rPr>
                <w:sz w:val="18"/>
                <w:szCs w:val="18"/>
                <w:lang w:val="es-MX"/>
              </w:rPr>
            </w:pPr>
            <w:r w:rsidRPr="00324411">
              <w:rPr>
                <w:sz w:val="18"/>
                <w:szCs w:val="18"/>
                <w:lang w:val="es-MX"/>
              </w:rPr>
              <w:t>-Plan de evaluación de resultados, revisando lo esperado vs lo logrado.</w:t>
            </w:r>
          </w:p>
          <w:p w14:paraId="11485943" w14:textId="0DF19480" w:rsidR="004525A0" w:rsidRPr="00324411" w:rsidRDefault="004525A0" w:rsidP="004525A0">
            <w:pPr>
              <w:spacing w:after="0" w:line="240" w:lineRule="atLeast"/>
              <w:rPr>
                <w:sz w:val="18"/>
                <w:szCs w:val="18"/>
                <w:lang w:val="es-MX"/>
              </w:rPr>
            </w:pPr>
            <w:r w:rsidRPr="00324411">
              <w:rPr>
                <w:sz w:val="18"/>
                <w:szCs w:val="18"/>
                <w:lang w:val="es-MX"/>
              </w:rPr>
              <w:t>-Plan de evaluación de impacto de las acciones emprendidas, los cambios que generó la implementación tanto de manera interna como externa</w:t>
            </w:r>
          </w:p>
        </w:tc>
      </w:tr>
    </w:tbl>
    <w:p w14:paraId="774A7433" w14:textId="77777777" w:rsidR="004525A0" w:rsidRPr="004525A0" w:rsidRDefault="004525A0" w:rsidP="004525A0">
      <w:pPr>
        <w:spacing w:after="0" w:line="240" w:lineRule="auto"/>
        <w:jc w:val="both"/>
        <w:textAlignment w:val="baseline"/>
        <w:rPr>
          <w:rFonts w:ascii="Aptos Narrow" w:eastAsiaTheme="minorEastAsia" w:hAnsi="Aptos Narrow"/>
          <w:b/>
          <w:bCs/>
          <w:i/>
          <w:iCs/>
          <w:color w:val="7030A0"/>
          <w:sz w:val="28"/>
          <w:szCs w:val="22"/>
        </w:rPr>
      </w:pPr>
    </w:p>
    <w:p w14:paraId="4F63D72D" w14:textId="77777777" w:rsidR="009A44CC" w:rsidRDefault="009A44CC" w:rsidP="004525A0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  <w:r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Estas categorías fungen como referencia. Una entidad fortalecida que aún comienza a desarrollar alguno de los indicadores de la AIT, puede comenzar desarrollando los aspectos mínimos y con ello postular; de igual modo como una entidad con pocos años de experiencia puede presentar evidencias más amplias cuando cuenta con los recursos para ello. </w:t>
      </w:r>
    </w:p>
    <w:p w14:paraId="4DCFCAE3" w14:textId="77777777" w:rsidR="009A44CC" w:rsidRDefault="009A44CC" w:rsidP="004525A0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</w:p>
    <w:p w14:paraId="494FE6DA" w14:textId="4442B2BD" w:rsidR="009A44CC" w:rsidRDefault="009A44CC" w:rsidP="004525A0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  <w:r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Es importante considerar que más allá de la presentación de un documento para obtener la AIT, es un documento indispensable para la gestión institucional.</w:t>
      </w:r>
    </w:p>
    <w:p w14:paraId="62B1A610" w14:textId="06CB16E4" w:rsidR="004525A0" w:rsidRPr="004525A0" w:rsidRDefault="004525A0" w:rsidP="004525A0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  <w:r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Como aspectos indispensables, el plan o programa debe contener:</w:t>
      </w:r>
    </w:p>
    <w:p w14:paraId="7F0FC7F2" w14:textId="72E3F66B" w:rsidR="00534AF3" w:rsidRDefault="00534AF3" w:rsidP="004525A0">
      <w:pPr>
        <w:pStyle w:val="Prrafodelista"/>
        <w:numPr>
          <w:ilvl w:val="0"/>
          <w:numId w:val="4"/>
        </w:num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  <w:r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lastRenderedPageBreak/>
        <w:t>Alineación a la misión institucional, asegurando que el plan tenga concordancia con los lineamientos que dieron origen a la entidad.</w:t>
      </w:r>
    </w:p>
    <w:p w14:paraId="24776D06" w14:textId="5390FB35" w:rsidR="00534AF3" w:rsidRPr="004525A0" w:rsidRDefault="00534AF3" w:rsidP="00534AF3">
      <w:pPr>
        <w:pStyle w:val="Prrafodelista"/>
        <w:numPr>
          <w:ilvl w:val="0"/>
          <w:numId w:val="4"/>
        </w:num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  <w:r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Descripción del problema o necesidad que resuelve. Puede presentarse en modo de justificación, ya sea </w:t>
      </w:r>
      <w:r w:rsidRPr="004525A0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por cumplimiento de ley, por relevancia estratégica o por necesidad para </w:t>
      </w:r>
      <w:r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atención de los involucrados o grupos de interés.</w:t>
      </w:r>
    </w:p>
    <w:p w14:paraId="57D0BBF6" w14:textId="662EEDB8" w:rsidR="004525A0" w:rsidRPr="00534AF3" w:rsidRDefault="00534AF3" w:rsidP="00534AF3">
      <w:pPr>
        <w:pStyle w:val="Prrafodelista"/>
        <w:numPr>
          <w:ilvl w:val="0"/>
          <w:numId w:val="4"/>
        </w:num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  <w:r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O</w:t>
      </w:r>
      <w:r w:rsidR="004525A0" w:rsidRPr="00534AF3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bjetivo </w:t>
      </w:r>
      <w:r w:rsidR="009A44CC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u objetivos</w:t>
      </w:r>
      <w:r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 </w:t>
      </w:r>
      <w:r w:rsidR="004525A0" w:rsidRPr="00534AF3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del plan o programa</w:t>
      </w:r>
      <w:r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, preferentemente con metodología SMART.</w:t>
      </w:r>
    </w:p>
    <w:p w14:paraId="6EF83428" w14:textId="4172A5EC" w:rsidR="004525A0" w:rsidRDefault="004525A0" w:rsidP="009A44CC">
      <w:pPr>
        <w:pStyle w:val="Prrafodelista"/>
        <w:numPr>
          <w:ilvl w:val="0"/>
          <w:numId w:val="4"/>
        </w:numPr>
        <w:spacing w:after="0" w:line="240" w:lineRule="atLeast"/>
        <w:ind w:left="714" w:hanging="357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  <w:r w:rsidRPr="004525A0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Plantear </w:t>
      </w:r>
      <w:r w:rsidR="00534AF3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las</w:t>
      </w:r>
      <w:r w:rsidRPr="004525A0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 acciones concretas en el corto y mediano plazo, teniendo en cuenta las capacidades y recursos disponibles en la entidad</w:t>
      </w:r>
      <w:r w:rsidR="007C0F90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 (acciones reales y posibles de cumplir)</w:t>
      </w:r>
      <w:r w:rsidRPr="004525A0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 y considerando a </w:t>
      </w:r>
      <w:r w:rsidR="007C0F90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las áreas responsables.</w:t>
      </w:r>
    </w:p>
    <w:p w14:paraId="422B9C1A" w14:textId="0F66D523" w:rsidR="00534AF3" w:rsidRPr="004525A0" w:rsidRDefault="00534AF3" w:rsidP="009A44CC">
      <w:pPr>
        <w:pStyle w:val="Prrafodelista"/>
        <w:numPr>
          <w:ilvl w:val="0"/>
          <w:numId w:val="4"/>
        </w:numPr>
        <w:spacing w:after="0" w:line="240" w:lineRule="atLeast"/>
        <w:ind w:left="714" w:hanging="357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  <w:r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Establecer un cronograma general o bien, fechas de cumplimiento, así como la asignación de </w:t>
      </w:r>
      <w:r w:rsidR="007C0F90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recursos requeridos (financieros, materiales, tecnológicos</w:t>
      </w:r>
      <w:r w:rsidR="00C76D7F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, de tiempo</w:t>
      </w:r>
      <w:r w:rsidR="007C0F90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 y humanos).</w:t>
      </w:r>
    </w:p>
    <w:p w14:paraId="42F5D64C" w14:textId="28C357FE" w:rsidR="004525A0" w:rsidRPr="004525A0" w:rsidRDefault="004525A0" w:rsidP="009A44CC">
      <w:pPr>
        <w:pStyle w:val="Prrafodelista"/>
        <w:numPr>
          <w:ilvl w:val="0"/>
          <w:numId w:val="4"/>
        </w:numPr>
        <w:spacing w:after="0" w:line="240" w:lineRule="atLeast"/>
        <w:ind w:left="714" w:hanging="357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  <w:r w:rsidRPr="00E56E92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Definir las métricas </w:t>
      </w:r>
      <w:r w:rsidR="00E56E92" w:rsidRPr="00E56E92">
        <w:rPr>
          <w:rFonts w:ascii="Aptos Narrow" w:eastAsia="Times New Roman" w:hAnsi="Aptos Narrow"/>
          <w:sz w:val="22"/>
          <w:szCs w:val="22"/>
          <w:lang w:val="es-MX" w:eastAsia="en-US"/>
        </w:rPr>
        <w:t>o medidas cuantificables que se utilizarán para rastrear, comparar y evaluar los procesos</w:t>
      </w:r>
      <w:r w:rsidR="008263CF">
        <w:rPr>
          <w:rFonts w:ascii="Aptos Narrow" w:eastAsia="Times New Roman" w:hAnsi="Aptos Narrow"/>
          <w:sz w:val="22"/>
          <w:szCs w:val="22"/>
          <w:lang w:val="es-MX" w:eastAsia="en-US"/>
        </w:rPr>
        <w:t>, derivadas de los indicadores clave de rendimiento identificados</w:t>
      </w:r>
      <w:r w:rsidR="008263CF" w:rsidRPr="008263CF">
        <w:rPr>
          <w:rFonts w:ascii="Aptos Narrow" w:eastAsia="Times New Roman" w:hAnsi="Aptos Narrow"/>
          <w:b/>
          <w:bCs/>
          <w:sz w:val="22"/>
          <w:szCs w:val="22"/>
          <w:lang w:eastAsia="en-US"/>
        </w:rPr>
        <w:t xml:space="preserve"> </w:t>
      </w:r>
      <w:r w:rsidR="008263CF" w:rsidRPr="008263CF">
        <w:rPr>
          <w:rFonts w:ascii="Aptos Narrow" w:eastAsia="Times New Roman" w:hAnsi="Aptos Narrow"/>
          <w:sz w:val="22"/>
          <w:szCs w:val="22"/>
          <w:lang w:eastAsia="en-US"/>
        </w:rPr>
        <w:t>(los KPI) que representa</w:t>
      </w:r>
      <w:r w:rsidR="008263CF">
        <w:rPr>
          <w:rFonts w:ascii="Aptos Narrow" w:eastAsia="Times New Roman" w:hAnsi="Aptos Narrow"/>
          <w:sz w:val="22"/>
          <w:szCs w:val="22"/>
          <w:lang w:eastAsia="en-US"/>
        </w:rPr>
        <w:t>n</w:t>
      </w:r>
      <w:r w:rsidR="008263CF" w:rsidRPr="008263CF">
        <w:rPr>
          <w:rFonts w:ascii="Aptos Narrow" w:eastAsia="Times New Roman" w:hAnsi="Aptos Narrow"/>
          <w:sz w:val="22"/>
          <w:szCs w:val="22"/>
          <w:lang w:eastAsia="en-US"/>
        </w:rPr>
        <w:t xml:space="preserve"> </w:t>
      </w:r>
      <w:r w:rsidR="008263CF" w:rsidRPr="008263CF">
        <w:rPr>
          <w:rFonts w:ascii="Aptos Narrow" w:eastAsia="Times New Roman" w:hAnsi="Aptos Narrow"/>
          <w:sz w:val="22"/>
          <w:szCs w:val="22"/>
          <w:lang w:eastAsia="en-US"/>
        </w:rPr>
        <w:t>los resultados esperados</w:t>
      </w:r>
      <w:r w:rsidR="008263CF" w:rsidRPr="008263CF">
        <w:rPr>
          <w:rFonts w:ascii="Aptos Narrow" w:eastAsia="Times New Roman" w:hAnsi="Aptos Narrow"/>
          <w:sz w:val="22"/>
          <w:szCs w:val="22"/>
          <w:lang w:eastAsia="en-US"/>
        </w:rPr>
        <w:t>.</w:t>
      </w:r>
    </w:p>
    <w:p w14:paraId="6C2AED82" w14:textId="77777777" w:rsidR="004525A0" w:rsidRPr="004525A0" w:rsidRDefault="004525A0" w:rsidP="004525A0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lang w:eastAsia="en-US"/>
        </w:rPr>
      </w:pPr>
    </w:p>
    <w:p w14:paraId="599A61F3" w14:textId="77777777" w:rsidR="004525A0" w:rsidRPr="004525A0" w:rsidRDefault="004525A0" w:rsidP="004525A0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lang w:eastAsia="en-US"/>
        </w:rPr>
      </w:pPr>
    </w:p>
    <w:p w14:paraId="12AC95E0" w14:textId="3BE6FEF3" w:rsidR="004525A0" w:rsidRPr="004525A0" w:rsidRDefault="004525A0" w:rsidP="004525A0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lang w:eastAsia="en-US"/>
        </w:rPr>
      </w:pPr>
      <w:r w:rsidRPr="004525A0">
        <w:rPr>
          <w:rFonts w:ascii="Aptos Narrow" w:eastAsiaTheme="minorEastAsia" w:hAnsi="Aptos Narrow"/>
          <w:b/>
          <w:bCs/>
          <w:i/>
          <w:iCs/>
          <w:color w:val="7030A0"/>
          <w:sz w:val="28"/>
          <w:szCs w:val="28"/>
        </w:rPr>
        <w:t xml:space="preserve">Formato </w:t>
      </w:r>
      <w:r w:rsidR="009A44CC">
        <w:rPr>
          <w:rFonts w:ascii="Aptos Narrow" w:eastAsiaTheme="minorEastAsia" w:hAnsi="Aptos Narrow"/>
          <w:b/>
          <w:bCs/>
          <w:i/>
          <w:iCs/>
          <w:color w:val="7030A0"/>
          <w:sz w:val="28"/>
          <w:szCs w:val="28"/>
        </w:rPr>
        <w:t xml:space="preserve">sugerido </w:t>
      </w:r>
      <w:r w:rsidRPr="004525A0">
        <w:rPr>
          <w:rFonts w:ascii="Aptos Narrow" w:eastAsiaTheme="minorEastAsia" w:hAnsi="Aptos Narrow"/>
          <w:b/>
          <w:bCs/>
          <w:i/>
          <w:iCs/>
          <w:color w:val="7030A0"/>
          <w:sz w:val="28"/>
          <w:szCs w:val="28"/>
        </w:rPr>
        <w:t xml:space="preserve">para la </w:t>
      </w:r>
      <w:r w:rsidR="009A44CC">
        <w:rPr>
          <w:rFonts w:ascii="Aptos Narrow" w:eastAsiaTheme="minorEastAsia" w:hAnsi="Aptos Narrow"/>
          <w:b/>
          <w:bCs/>
          <w:i/>
          <w:iCs/>
          <w:color w:val="7030A0"/>
          <w:sz w:val="28"/>
          <w:szCs w:val="28"/>
        </w:rPr>
        <w:t>p</w:t>
      </w:r>
      <w:r w:rsidRPr="004525A0">
        <w:rPr>
          <w:rFonts w:ascii="Aptos Narrow" w:eastAsiaTheme="minorEastAsia" w:hAnsi="Aptos Narrow"/>
          <w:b/>
          <w:bCs/>
          <w:i/>
          <w:iCs/>
          <w:color w:val="7030A0"/>
          <w:sz w:val="28"/>
          <w:szCs w:val="28"/>
        </w:rPr>
        <w:t xml:space="preserve">resentación de </w:t>
      </w:r>
      <w:r w:rsidR="009A44CC">
        <w:rPr>
          <w:rFonts w:ascii="Aptos Narrow" w:eastAsiaTheme="minorEastAsia" w:hAnsi="Aptos Narrow"/>
          <w:b/>
          <w:bCs/>
          <w:i/>
          <w:iCs/>
          <w:color w:val="7030A0"/>
          <w:sz w:val="28"/>
          <w:szCs w:val="28"/>
        </w:rPr>
        <w:t>ev</w:t>
      </w:r>
      <w:r w:rsidRPr="004525A0">
        <w:rPr>
          <w:rFonts w:ascii="Aptos Narrow" w:eastAsiaTheme="minorEastAsia" w:hAnsi="Aptos Narrow"/>
          <w:b/>
          <w:bCs/>
          <w:i/>
          <w:iCs/>
          <w:color w:val="7030A0"/>
          <w:sz w:val="28"/>
          <w:szCs w:val="28"/>
        </w:rPr>
        <w:t>idencias </w:t>
      </w:r>
    </w:p>
    <w:p w14:paraId="01FE69C0" w14:textId="77777777" w:rsidR="004525A0" w:rsidRPr="004525A0" w:rsidRDefault="004525A0" w:rsidP="004525A0">
      <w:pPr>
        <w:spacing w:after="0" w:line="240" w:lineRule="auto"/>
        <w:jc w:val="both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</w:p>
    <w:p w14:paraId="182BA725" w14:textId="77777777" w:rsidR="004525A0" w:rsidRPr="00057730" w:rsidRDefault="004525A0" w:rsidP="004525A0">
      <w:pPr>
        <w:spacing w:after="0" w:line="240" w:lineRule="auto"/>
        <w:jc w:val="both"/>
        <w:rPr>
          <w:rFonts w:ascii="Aptos Narrow" w:eastAsia="Times New Roman" w:hAnsi="Aptos Narrow" w:cs="Times New Roman"/>
          <w:color w:val="7030A0"/>
          <w:lang w:val="es-MX" w:eastAsia="en-US"/>
        </w:rPr>
      </w:pPr>
      <w:r w:rsidRPr="00057730">
        <w:rPr>
          <w:rFonts w:ascii="Aptos Narrow" w:eastAsia="Times New Roman" w:hAnsi="Aptos Narrow" w:cs="Times New Roman"/>
          <w:color w:val="7030A0"/>
          <w:lang w:val="es-MX" w:eastAsia="en-US"/>
        </w:rPr>
        <w:t>Contenido</w:t>
      </w:r>
    </w:p>
    <w:p w14:paraId="5DB7F95A" w14:textId="0082B5A9" w:rsidR="004525A0" w:rsidRPr="00057730" w:rsidRDefault="00CD3B7E" w:rsidP="004525A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ptos Narrow" w:eastAsia="Times New Roman" w:hAnsi="Aptos Narrow" w:cs="Times New Roman"/>
          <w:color w:val="7030A0"/>
          <w:sz w:val="22"/>
          <w:szCs w:val="22"/>
          <w:lang w:val="en-US" w:eastAsia="en-US"/>
        </w:rPr>
      </w:pPr>
      <w:r w:rsidRPr="00057730">
        <w:rPr>
          <w:rFonts w:ascii="Aptos Narrow" w:eastAsia="Times New Roman" w:hAnsi="Aptos Narrow" w:cs="Times New Roman"/>
          <w:color w:val="7030A0"/>
          <w:sz w:val="22"/>
          <w:szCs w:val="22"/>
          <w:lang w:eastAsia="en-US"/>
        </w:rPr>
        <w:t>Alineación a la misión institucional</w:t>
      </w:r>
    </w:p>
    <w:p w14:paraId="75E5EA67" w14:textId="3630C8C8" w:rsidR="004525A0" w:rsidRPr="00057730" w:rsidRDefault="00CD3B7E" w:rsidP="004525A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ptos Narrow" w:eastAsia="Times New Roman" w:hAnsi="Aptos Narrow" w:cs="Times New Roman"/>
          <w:color w:val="7030A0"/>
          <w:sz w:val="22"/>
          <w:szCs w:val="22"/>
          <w:lang w:eastAsia="en-US"/>
        </w:rPr>
      </w:pPr>
      <w:r w:rsidRPr="00057730">
        <w:rPr>
          <w:rFonts w:ascii="Aptos Narrow" w:eastAsia="Times New Roman" w:hAnsi="Aptos Narrow" w:cs="Times New Roman"/>
          <w:color w:val="7030A0"/>
          <w:sz w:val="22"/>
          <w:szCs w:val="22"/>
          <w:lang w:eastAsia="en-US"/>
        </w:rPr>
        <w:t>Justificación o descripción del problema o necesidad que resuelve el plan</w:t>
      </w:r>
    </w:p>
    <w:p w14:paraId="105E632A" w14:textId="68CFD2FA" w:rsidR="004525A0" w:rsidRPr="00057730" w:rsidRDefault="00CD3B7E" w:rsidP="004525A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ptos Narrow" w:eastAsia="Times New Roman" w:hAnsi="Aptos Narrow" w:cs="Times New Roman"/>
          <w:color w:val="7030A0"/>
          <w:sz w:val="22"/>
          <w:szCs w:val="22"/>
          <w:lang w:eastAsia="en-US"/>
        </w:rPr>
      </w:pPr>
      <w:r w:rsidRPr="00057730">
        <w:rPr>
          <w:rFonts w:ascii="Aptos Narrow" w:eastAsia="Times New Roman" w:hAnsi="Aptos Narrow" w:cs="Times New Roman"/>
          <w:color w:val="7030A0"/>
          <w:sz w:val="22"/>
          <w:szCs w:val="22"/>
          <w:lang w:eastAsia="en-US"/>
        </w:rPr>
        <w:t>Objetivo u objetivos del plan o programa</w:t>
      </w:r>
    </w:p>
    <w:p w14:paraId="100EEB8C" w14:textId="17A12DD7" w:rsidR="004525A0" w:rsidRPr="00057730" w:rsidRDefault="004525A0" w:rsidP="004525A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ptos Narrow" w:eastAsia="Times New Roman" w:hAnsi="Aptos Narrow" w:cs="Times New Roman"/>
          <w:color w:val="7030A0"/>
          <w:sz w:val="22"/>
          <w:szCs w:val="22"/>
          <w:lang w:eastAsia="en-US"/>
        </w:rPr>
      </w:pPr>
      <w:r w:rsidRPr="00057730">
        <w:rPr>
          <w:rFonts w:ascii="Aptos Narrow" w:eastAsia="Times New Roman" w:hAnsi="Aptos Narrow" w:cs="Times New Roman"/>
          <w:color w:val="7030A0"/>
          <w:sz w:val="22"/>
          <w:szCs w:val="22"/>
          <w:lang w:eastAsia="en-US"/>
        </w:rPr>
        <w:t>Plan de actividades</w:t>
      </w:r>
    </w:p>
    <w:p w14:paraId="276F108F" w14:textId="72FF6F4B" w:rsidR="004525A0" w:rsidRPr="00057730" w:rsidRDefault="00453383" w:rsidP="004525A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ptos Narrow" w:eastAsia="Times New Roman" w:hAnsi="Aptos Narrow" w:cs="Times New Roman"/>
          <w:color w:val="7030A0"/>
          <w:sz w:val="22"/>
          <w:szCs w:val="22"/>
          <w:lang w:eastAsia="en-US"/>
        </w:rPr>
      </w:pPr>
      <w:r w:rsidRPr="00057730">
        <w:rPr>
          <w:rFonts w:ascii="Aptos Narrow" w:eastAsia="Times New Roman" w:hAnsi="Aptos Narrow" w:cs="Times New Roman"/>
          <w:color w:val="7030A0"/>
          <w:sz w:val="22"/>
          <w:szCs w:val="22"/>
          <w:lang w:eastAsia="en-US"/>
        </w:rPr>
        <w:t>Descripción de recursos requeridos</w:t>
      </w:r>
    </w:p>
    <w:p w14:paraId="03CD0137" w14:textId="0C0B0F91" w:rsidR="00453383" w:rsidRPr="00057730" w:rsidRDefault="00453383" w:rsidP="004525A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ptos Narrow" w:eastAsia="Times New Roman" w:hAnsi="Aptos Narrow" w:cs="Times New Roman"/>
          <w:color w:val="7030A0"/>
          <w:sz w:val="22"/>
          <w:szCs w:val="22"/>
          <w:lang w:eastAsia="en-US"/>
        </w:rPr>
      </w:pPr>
      <w:r w:rsidRPr="00057730">
        <w:rPr>
          <w:rFonts w:ascii="Aptos Narrow" w:eastAsia="Times New Roman" w:hAnsi="Aptos Narrow" w:cs="Times New Roman"/>
          <w:color w:val="7030A0"/>
          <w:sz w:val="22"/>
          <w:szCs w:val="22"/>
          <w:lang w:eastAsia="en-US"/>
        </w:rPr>
        <w:t>Métricas</w:t>
      </w:r>
      <w:r w:rsidR="008263CF">
        <w:rPr>
          <w:rFonts w:ascii="Aptos Narrow" w:eastAsia="Times New Roman" w:hAnsi="Aptos Narrow" w:cs="Times New Roman"/>
          <w:color w:val="7030A0"/>
          <w:sz w:val="22"/>
          <w:szCs w:val="22"/>
          <w:lang w:eastAsia="en-US"/>
        </w:rPr>
        <w:t xml:space="preserve"> e indicadores clave de rendimiento</w:t>
      </w:r>
    </w:p>
    <w:p w14:paraId="6ADB085A" w14:textId="77777777" w:rsidR="004525A0" w:rsidRPr="00057730" w:rsidRDefault="004525A0" w:rsidP="004525A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ptos Narrow" w:eastAsia="Times New Roman" w:hAnsi="Aptos Narrow" w:cs="Times New Roman"/>
          <w:color w:val="7030A0"/>
          <w:sz w:val="22"/>
          <w:szCs w:val="22"/>
          <w:lang w:eastAsia="en-US"/>
        </w:rPr>
      </w:pPr>
      <w:r w:rsidRPr="00057730">
        <w:rPr>
          <w:rFonts w:ascii="Aptos Narrow" w:eastAsia="Times New Roman" w:hAnsi="Aptos Narrow" w:cs="Times New Roman"/>
          <w:color w:val="7030A0"/>
          <w:sz w:val="22"/>
          <w:szCs w:val="22"/>
          <w:lang w:eastAsia="en-US"/>
        </w:rPr>
        <w:t>Aprobación del plan o programa</w:t>
      </w:r>
    </w:p>
    <w:p w14:paraId="6FDC4CB1" w14:textId="77777777" w:rsidR="004525A0" w:rsidRPr="004525A0" w:rsidRDefault="004525A0" w:rsidP="004525A0">
      <w:pPr>
        <w:spacing w:after="0" w:line="240" w:lineRule="auto"/>
        <w:jc w:val="both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</w:p>
    <w:p w14:paraId="7C9A928A" w14:textId="6EAEF1B6" w:rsidR="004525A0" w:rsidRPr="00453383" w:rsidRDefault="00453383" w:rsidP="00453383">
      <w:pPr>
        <w:spacing w:after="0" w:line="240" w:lineRule="auto"/>
        <w:jc w:val="both"/>
        <w:rPr>
          <w:rFonts w:ascii="Aptos Narrow" w:eastAsia="Times New Roman" w:hAnsi="Aptos Narrow" w:cs="Times New Roman"/>
          <w:color w:val="7030A0"/>
          <w:lang w:val="es-MX" w:eastAsia="en-US"/>
        </w:rPr>
      </w:pPr>
      <w:r>
        <w:rPr>
          <w:rFonts w:ascii="Aptos Narrow" w:eastAsia="Times New Roman" w:hAnsi="Aptos Narrow" w:cs="Times New Roman"/>
          <w:color w:val="7030A0"/>
          <w:lang w:val="es-MX" w:eastAsia="en-US"/>
        </w:rPr>
        <w:t>Alineación a la misión institucional</w:t>
      </w:r>
    </w:p>
    <w:p w14:paraId="50F4C60C" w14:textId="71917E0A" w:rsidR="004525A0" w:rsidRDefault="004525A0" w:rsidP="004525A0">
      <w:pPr>
        <w:spacing w:after="0" w:line="240" w:lineRule="auto"/>
        <w:jc w:val="both"/>
        <w:rPr>
          <w:rFonts w:ascii="Aptos Narrow" w:eastAsia="Times New Roman" w:hAnsi="Aptos Narrow" w:cs="Times New Roman"/>
          <w:color w:val="auto"/>
          <w:sz w:val="22"/>
          <w:szCs w:val="22"/>
          <w:lang w:val="es-MX" w:eastAsia="en-US"/>
        </w:rPr>
      </w:pPr>
      <w:r w:rsidRPr="004525A0">
        <w:rPr>
          <w:rFonts w:ascii="Aptos Narrow" w:eastAsia="Times New Roman" w:hAnsi="Aptos Narrow" w:cs="Times New Roman"/>
          <w:color w:val="auto"/>
          <w:sz w:val="22"/>
          <w:szCs w:val="22"/>
          <w:lang w:val="es-MX" w:eastAsia="en-US"/>
        </w:rPr>
        <w:t xml:space="preserve">Breve descripción de </w:t>
      </w:r>
      <w:r w:rsidR="00453383">
        <w:rPr>
          <w:rFonts w:ascii="Aptos Narrow" w:eastAsia="Times New Roman" w:hAnsi="Aptos Narrow" w:cs="Times New Roman"/>
          <w:color w:val="auto"/>
          <w:sz w:val="22"/>
          <w:szCs w:val="22"/>
          <w:lang w:val="es-MX" w:eastAsia="en-US"/>
        </w:rPr>
        <w:t>cómo el desarrollo del indicador a través del presente plan está alineado al cumplimiento de la misión y visión institucional o al objeto social autorizado</w:t>
      </w:r>
      <w:r w:rsidR="00792930">
        <w:rPr>
          <w:rFonts w:ascii="Aptos Narrow" w:eastAsia="Times New Roman" w:hAnsi="Aptos Narrow" w:cs="Times New Roman"/>
          <w:color w:val="auto"/>
          <w:sz w:val="22"/>
          <w:szCs w:val="22"/>
          <w:lang w:val="es-MX" w:eastAsia="en-US"/>
        </w:rPr>
        <w:t xml:space="preserve"> o bien, a los argumentos que dieron origen a creación de la organización.</w:t>
      </w:r>
    </w:p>
    <w:p w14:paraId="2A70B864" w14:textId="77777777" w:rsidR="00792930" w:rsidRDefault="00792930" w:rsidP="004525A0">
      <w:pPr>
        <w:spacing w:after="0" w:line="240" w:lineRule="auto"/>
        <w:jc w:val="both"/>
        <w:rPr>
          <w:rFonts w:ascii="Aptos Narrow" w:eastAsia="Times New Roman" w:hAnsi="Aptos Narrow" w:cs="Times New Roman"/>
          <w:color w:val="auto"/>
          <w:sz w:val="22"/>
          <w:szCs w:val="22"/>
          <w:lang w:val="es-MX" w:eastAsia="en-US"/>
        </w:rPr>
      </w:pPr>
    </w:p>
    <w:p w14:paraId="0195A52F" w14:textId="77777777" w:rsidR="00792930" w:rsidRPr="00792930" w:rsidRDefault="00792930" w:rsidP="00792930">
      <w:pPr>
        <w:spacing w:after="0" w:line="240" w:lineRule="auto"/>
        <w:jc w:val="both"/>
        <w:rPr>
          <w:rFonts w:ascii="Aptos Narrow" w:eastAsia="Times New Roman" w:hAnsi="Aptos Narrow" w:cs="Times New Roman"/>
          <w:sz w:val="22"/>
          <w:szCs w:val="22"/>
          <w:lang w:eastAsia="en-US"/>
        </w:rPr>
      </w:pPr>
      <w:r w:rsidRPr="00792930">
        <w:rPr>
          <w:rFonts w:ascii="Aptos Narrow" w:eastAsia="Times New Roman" w:hAnsi="Aptos Narrow" w:cs="Times New Roman"/>
          <w:color w:val="7030A0"/>
          <w:lang w:val="es-MX" w:eastAsia="en-US"/>
        </w:rPr>
        <w:t xml:space="preserve">Justificación </w:t>
      </w:r>
      <w:r w:rsidRPr="00792930">
        <w:rPr>
          <w:rFonts w:ascii="Aptos Narrow" w:eastAsia="Times New Roman" w:hAnsi="Aptos Narrow" w:cs="Times New Roman"/>
          <w:color w:val="7030A0"/>
          <w:sz w:val="22"/>
          <w:szCs w:val="22"/>
          <w:lang w:eastAsia="en-US"/>
        </w:rPr>
        <w:t>o descripción del problema o necesidad que resuelve el plan</w:t>
      </w:r>
    </w:p>
    <w:p w14:paraId="6ACEE18A" w14:textId="3B74A4C9" w:rsidR="00792930" w:rsidRDefault="00792930" w:rsidP="00792930">
      <w:pPr>
        <w:spacing w:after="0" w:line="240" w:lineRule="auto"/>
        <w:jc w:val="both"/>
        <w:rPr>
          <w:rFonts w:ascii="Aptos Narrow" w:eastAsia="Times New Roman" w:hAnsi="Aptos Narrow" w:cs="Times New Roman"/>
          <w:color w:val="7030A0"/>
          <w:lang w:val="es-MX" w:eastAsia="en-US"/>
        </w:rPr>
      </w:pPr>
      <w:r>
        <w:rPr>
          <w:rFonts w:ascii="Aptos Narrow" w:eastAsia="Times New Roman" w:hAnsi="Aptos Narrow" w:cs="Times New Roman"/>
          <w:color w:val="7030A0"/>
          <w:lang w:val="es-MX" w:eastAsia="en-US"/>
        </w:rPr>
        <w:t>Ejemplo:</w:t>
      </w:r>
    </w:p>
    <w:p w14:paraId="626E06BF" w14:textId="77777777" w:rsidR="00505FB1" w:rsidRPr="00453383" w:rsidRDefault="00505FB1" w:rsidP="00792930">
      <w:pPr>
        <w:spacing w:after="0" w:line="240" w:lineRule="auto"/>
        <w:jc w:val="both"/>
        <w:rPr>
          <w:rFonts w:ascii="Aptos Narrow" w:eastAsia="Times New Roman" w:hAnsi="Aptos Narrow" w:cs="Times New Roman"/>
          <w:color w:val="7030A0"/>
          <w:lang w:val="es-MX" w:eastAsia="en-US"/>
        </w:rPr>
      </w:pPr>
    </w:p>
    <w:p w14:paraId="026B03B3" w14:textId="3D70A156" w:rsidR="00792930" w:rsidRPr="0093628D" w:rsidRDefault="00505FB1" w:rsidP="00505FB1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  <w:r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El plan de</w:t>
      </w:r>
      <w:r w:rsidR="00792930"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 </w:t>
      </w:r>
      <w:r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c</w:t>
      </w:r>
      <w:r w:rsidR="00792930"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ontratación y prestaciones</w:t>
      </w:r>
      <w:r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 o el presente plan de Recursos Humanos para la Fundación X, que incluye el apartado de contratación y prestaciones</w:t>
      </w:r>
      <w:r w:rsidR="00792930"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, se fundamenta en los siguientes aspectos estratégicos, sociales y legales:  </w:t>
      </w:r>
    </w:p>
    <w:p w14:paraId="454231A7" w14:textId="77777777" w:rsidR="00505FB1" w:rsidRPr="0093628D" w:rsidRDefault="00505FB1" w:rsidP="00505FB1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</w:p>
    <w:p w14:paraId="5E79988E" w14:textId="15465972" w:rsidR="00792930" w:rsidRPr="0093628D" w:rsidRDefault="00792930" w:rsidP="00505FB1">
      <w:pPr>
        <w:pStyle w:val="Prrafodelista"/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  <w:r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Alineación estratégica y con los ODS</w:t>
      </w:r>
      <w:r w:rsidR="00505FB1"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, ya que r</w:t>
      </w:r>
      <w:r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efuerza el compromiso de </w:t>
      </w:r>
      <w:r w:rsidR="00505FB1"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Fundación X con e</w:t>
      </w:r>
      <w:r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l ODS 8, promoviendo trabajo decente y condiciones laborales justas</w:t>
      </w:r>
      <w:r w:rsidR="00505FB1"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.</w:t>
      </w:r>
    </w:p>
    <w:p w14:paraId="171DE47E" w14:textId="77777777" w:rsidR="00505FB1" w:rsidRPr="0093628D" w:rsidRDefault="00792930" w:rsidP="00792930">
      <w:pPr>
        <w:pStyle w:val="Prrafodelista"/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  <w:r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Mejora</w:t>
      </w:r>
      <w:r w:rsidR="00505FB1"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 </w:t>
      </w:r>
      <w:r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la productividad</w:t>
      </w:r>
      <w:r w:rsidR="00505FB1"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 y disminuye la rotación de personal, ya que contar con una contratación brinda estabilidad para las partes y asegura un mayor desempeño profesional y comprometida.</w:t>
      </w:r>
    </w:p>
    <w:p w14:paraId="66B13E60" w14:textId="589F02CC" w:rsidR="00792930" w:rsidRDefault="00792930" w:rsidP="00792930">
      <w:pPr>
        <w:pStyle w:val="Prrafodelista"/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  <w:r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Cumplimiento normativo</w:t>
      </w:r>
      <w:r w:rsidR="00505FB1"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, ya que g</w:t>
      </w:r>
      <w:r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arantiza el respeto a las leyes laborales, reduciendo riesgos legales y fortaleciendo la reputación institucional.  </w:t>
      </w:r>
    </w:p>
    <w:p w14:paraId="6DD763DA" w14:textId="77777777" w:rsidR="00810E2E" w:rsidRDefault="00810E2E" w:rsidP="00810E2E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</w:p>
    <w:p w14:paraId="2005D08F" w14:textId="020C4EE5" w:rsidR="004525A0" w:rsidRPr="00057730" w:rsidRDefault="004525A0" w:rsidP="004525A0">
      <w:pPr>
        <w:spacing w:after="0" w:line="240" w:lineRule="auto"/>
        <w:jc w:val="both"/>
        <w:rPr>
          <w:rFonts w:ascii="Aptos Narrow" w:eastAsia="Times New Roman" w:hAnsi="Aptos Narrow" w:cs="Times New Roman"/>
          <w:color w:val="7030A0"/>
          <w:lang w:val="es-MX" w:eastAsia="en-US"/>
        </w:rPr>
      </w:pPr>
      <w:r w:rsidRPr="00057730">
        <w:rPr>
          <w:rFonts w:ascii="Aptos Narrow" w:eastAsia="Times New Roman" w:hAnsi="Aptos Narrow" w:cs="Times New Roman"/>
          <w:color w:val="7030A0"/>
          <w:lang w:val="es-MX" w:eastAsia="en-US"/>
        </w:rPr>
        <w:lastRenderedPageBreak/>
        <w:t xml:space="preserve">Objetivo </w:t>
      </w:r>
      <w:r w:rsidR="00505FB1" w:rsidRPr="00057730">
        <w:rPr>
          <w:rFonts w:ascii="Aptos Narrow" w:eastAsia="Times New Roman" w:hAnsi="Aptos Narrow" w:cs="Times New Roman"/>
          <w:color w:val="7030A0"/>
          <w:lang w:val="es-MX" w:eastAsia="en-US"/>
        </w:rPr>
        <w:t xml:space="preserve">u objetivos </w:t>
      </w:r>
      <w:r w:rsidRPr="00057730">
        <w:rPr>
          <w:rFonts w:ascii="Aptos Narrow" w:eastAsia="Times New Roman" w:hAnsi="Aptos Narrow" w:cs="Times New Roman"/>
          <w:color w:val="7030A0"/>
          <w:lang w:val="es-MX" w:eastAsia="en-US"/>
        </w:rPr>
        <w:t xml:space="preserve">del Plan o Programa </w:t>
      </w:r>
    </w:p>
    <w:p w14:paraId="568B60E4" w14:textId="77777777" w:rsidR="00505FB1" w:rsidRPr="00057730" w:rsidRDefault="004525A0" w:rsidP="00057730">
      <w:pPr>
        <w:spacing w:after="0" w:line="240" w:lineRule="auto"/>
        <w:jc w:val="both"/>
        <w:rPr>
          <w:rFonts w:ascii="Aptos Narrow" w:eastAsia="Times New Roman" w:hAnsi="Aptos Narrow" w:cs="Times New Roman"/>
          <w:color w:val="7030A0"/>
          <w:lang w:val="es-MX" w:eastAsia="en-US"/>
        </w:rPr>
      </w:pPr>
      <w:r w:rsidRPr="00057730">
        <w:rPr>
          <w:rFonts w:ascii="Aptos Narrow" w:eastAsia="Times New Roman" w:hAnsi="Aptos Narrow" w:cs="Times New Roman"/>
          <w:color w:val="7030A0"/>
          <w:lang w:val="es-MX" w:eastAsia="en-US"/>
        </w:rPr>
        <w:t xml:space="preserve">Ejemplo: </w:t>
      </w:r>
    </w:p>
    <w:p w14:paraId="737C939D" w14:textId="77777777" w:rsidR="00505FB1" w:rsidRPr="0093628D" w:rsidRDefault="00505FB1" w:rsidP="00505FB1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</w:p>
    <w:p w14:paraId="1A1EC0B7" w14:textId="06BB5C77" w:rsidR="004525A0" w:rsidRPr="0093628D" w:rsidRDefault="00505FB1" w:rsidP="00505FB1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  <w:r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Objetivo 1: Desarrollar en la Fundación X un modelo de recursos humanos que incluya un esquema de contratación </w:t>
      </w:r>
      <w:r w:rsidR="000D331C"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por </w:t>
      </w:r>
      <w:r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nómina</w:t>
      </w:r>
      <w:r w:rsidR="000D331C"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 para las personas que colaboran en el equipo operativo, así </w:t>
      </w:r>
      <w:r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como asegurar </w:t>
      </w:r>
      <w:r w:rsidR="000D331C"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la ejecución de las prestaciones mínimas de ley para todos los colaboradores de la entidad al cierre de 2026, impulsando con ello</w:t>
      </w:r>
      <w:r w:rsidR="004525A0"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 condiciones laborales dignas y sostenibles. </w:t>
      </w:r>
    </w:p>
    <w:p w14:paraId="32099FF5" w14:textId="6EE138C2" w:rsidR="004525A0" w:rsidRPr="0093628D" w:rsidRDefault="004525A0" w:rsidP="00057730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</w:p>
    <w:p w14:paraId="364A54AB" w14:textId="77777777" w:rsidR="004525A0" w:rsidRPr="00057730" w:rsidRDefault="004525A0" w:rsidP="00057730">
      <w:pPr>
        <w:spacing w:after="0" w:line="240" w:lineRule="auto"/>
        <w:jc w:val="both"/>
        <w:rPr>
          <w:rFonts w:ascii="Aptos Narrow" w:eastAsia="Times New Roman" w:hAnsi="Aptos Narrow" w:cs="Times New Roman"/>
          <w:color w:val="7030A0"/>
          <w:lang w:val="es-MX" w:eastAsia="en-US"/>
        </w:rPr>
      </w:pPr>
      <w:r w:rsidRPr="00057730">
        <w:rPr>
          <w:rFonts w:ascii="Aptos Narrow" w:eastAsia="Times New Roman" w:hAnsi="Aptos Narrow" w:cs="Times New Roman"/>
          <w:color w:val="7030A0"/>
          <w:lang w:val="es-MX" w:eastAsia="en-US"/>
        </w:rPr>
        <w:t>Plan de actividades</w:t>
      </w:r>
    </w:p>
    <w:p w14:paraId="5C9EF5B7" w14:textId="77777777" w:rsidR="004525A0" w:rsidRDefault="004525A0" w:rsidP="00057730">
      <w:pPr>
        <w:spacing w:after="0" w:line="240" w:lineRule="auto"/>
        <w:jc w:val="both"/>
        <w:rPr>
          <w:rFonts w:ascii="Aptos Narrow" w:eastAsia="Times New Roman" w:hAnsi="Aptos Narrow" w:cs="Times New Roman"/>
          <w:color w:val="7030A0"/>
          <w:lang w:val="es-MX" w:eastAsia="en-US"/>
        </w:rPr>
      </w:pPr>
      <w:r w:rsidRPr="00057730">
        <w:rPr>
          <w:rFonts w:ascii="Aptos Narrow" w:eastAsia="Times New Roman" w:hAnsi="Aptos Narrow" w:cs="Times New Roman"/>
          <w:color w:val="7030A0"/>
          <w:lang w:val="es-MX" w:eastAsia="en-US"/>
        </w:rPr>
        <w:t>Ejemplo: </w:t>
      </w:r>
    </w:p>
    <w:p w14:paraId="2E899336" w14:textId="77777777" w:rsidR="00057730" w:rsidRPr="00057730" w:rsidRDefault="00057730" w:rsidP="00057730">
      <w:pPr>
        <w:spacing w:after="0" w:line="240" w:lineRule="auto"/>
        <w:jc w:val="both"/>
        <w:rPr>
          <w:rFonts w:ascii="Aptos Narrow" w:eastAsia="Times New Roman" w:hAnsi="Aptos Narrow" w:cs="Times New Roman"/>
          <w:color w:val="7030A0"/>
          <w:lang w:val="es-MX" w:eastAsia="en-US"/>
        </w:rPr>
      </w:pPr>
    </w:p>
    <w:tbl>
      <w:tblPr>
        <w:tblW w:w="892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4742"/>
        <w:gridCol w:w="1134"/>
        <w:gridCol w:w="1134"/>
        <w:gridCol w:w="1418"/>
      </w:tblGrid>
      <w:tr w:rsidR="00453383" w:rsidRPr="0093628D" w14:paraId="239D9F0C" w14:textId="77777777" w:rsidTr="00453383">
        <w:trPr>
          <w:trHeight w:val="542"/>
        </w:trPr>
        <w:tc>
          <w:tcPr>
            <w:tcW w:w="495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836C9F"/>
            <w:hideMark/>
          </w:tcPr>
          <w:p w14:paraId="59456643" w14:textId="77777777" w:rsidR="00453383" w:rsidRPr="0093628D" w:rsidRDefault="00453383" w:rsidP="004525A0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</w:pPr>
            <w:r w:rsidRPr="0093628D"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  <w:t># </w:t>
            </w:r>
          </w:p>
        </w:tc>
        <w:tc>
          <w:tcPr>
            <w:tcW w:w="4742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836C9F"/>
            <w:hideMark/>
          </w:tcPr>
          <w:p w14:paraId="5671110C" w14:textId="77777777" w:rsidR="00453383" w:rsidRPr="0093628D" w:rsidRDefault="00453383" w:rsidP="004525A0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</w:pPr>
            <w:r w:rsidRPr="0093628D"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  <w:t>Actividad </w:t>
            </w:r>
          </w:p>
        </w:tc>
        <w:tc>
          <w:tcPr>
            <w:tcW w:w="1134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836C9F"/>
            <w:hideMark/>
          </w:tcPr>
          <w:p w14:paraId="26F313F2" w14:textId="77777777" w:rsidR="00453383" w:rsidRPr="0093628D" w:rsidRDefault="00453383" w:rsidP="004525A0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</w:pPr>
            <w:r w:rsidRPr="0093628D"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  <w:t>Inicio </w:t>
            </w:r>
          </w:p>
        </w:tc>
        <w:tc>
          <w:tcPr>
            <w:tcW w:w="1134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836C9F"/>
            <w:hideMark/>
          </w:tcPr>
          <w:p w14:paraId="5650FA0A" w14:textId="77777777" w:rsidR="00453383" w:rsidRPr="0093628D" w:rsidRDefault="00453383" w:rsidP="004525A0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</w:pPr>
            <w:r w:rsidRPr="0093628D"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  <w:t>Final </w:t>
            </w:r>
          </w:p>
        </w:tc>
        <w:tc>
          <w:tcPr>
            <w:tcW w:w="1418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836C9F"/>
            <w:hideMark/>
          </w:tcPr>
          <w:p w14:paraId="7B952447" w14:textId="71A719C4" w:rsidR="00453383" w:rsidRPr="0093628D" w:rsidRDefault="00453383" w:rsidP="004525A0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</w:pPr>
            <w:r w:rsidRPr="0093628D"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  <w:t>Área responsable o involucrada</w:t>
            </w:r>
          </w:p>
        </w:tc>
      </w:tr>
      <w:tr w:rsidR="00453383" w:rsidRPr="0093628D" w14:paraId="04BEE9A2" w14:textId="77777777" w:rsidTr="000D331C">
        <w:trPr>
          <w:trHeight w:val="391"/>
        </w:trPr>
        <w:tc>
          <w:tcPr>
            <w:tcW w:w="49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hideMark/>
          </w:tcPr>
          <w:p w14:paraId="70EB4E85" w14:textId="77777777" w:rsidR="00453383" w:rsidRPr="0093628D" w:rsidRDefault="00453383" w:rsidP="004525A0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</w:pPr>
            <w:r w:rsidRPr="0093628D"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  <w:t>1 </w:t>
            </w:r>
          </w:p>
        </w:tc>
        <w:tc>
          <w:tcPr>
            <w:tcW w:w="4742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hideMark/>
          </w:tcPr>
          <w:p w14:paraId="0E30493E" w14:textId="774F0381" w:rsidR="00453383" w:rsidRPr="0093628D" w:rsidRDefault="000D331C" w:rsidP="004525A0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</w:pPr>
            <w:r w:rsidRPr="0093628D"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  <w:t>Revisión de la plantilla laboral actual, verificando su esquema de contratación y vigencia</w:t>
            </w:r>
          </w:p>
        </w:tc>
        <w:tc>
          <w:tcPr>
            <w:tcW w:w="113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hideMark/>
          </w:tcPr>
          <w:p w14:paraId="77E55926" w14:textId="73269B5C" w:rsidR="00453383" w:rsidRPr="0093628D" w:rsidRDefault="00453383" w:rsidP="004525A0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</w:pPr>
            <w:r w:rsidRPr="0093628D"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  <w:t>1/Feb/202</w:t>
            </w:r>
            <w:r w:rsidR="000D331C" w:rsidRPr="0093628D"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  <w:t>6</w:t>
            </w:r>
            <w:r w:rsidRPr="0093628D"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hideMark/>
          </w:tcPr>
          <w:p w14:paraId="349A0AE7" w14:textId="036361AA" w:rsidR="00453383" w:rsidRPr="0093628D" w:rsidRDefault="00453383" w:rsidP="004525A0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</w:pPr>
            <w:r w:rsidRPr="0093628D"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  <w:t>1/Mar/202</w:t>
            </w:r>
            <w:r w:rsidR="000D331C" w:rsidRPr="0093628D"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hideMark/>
          </w:tcPr>
          <w:p w14:paraId="14A122C0" w14:textId="5D3F9B7E" w:rsidR="00453383" w:rsidRPr="0093628D" w:rsidRDefault="000D331C" w:rsidP="004525A0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</w:pPr>
            <w:r w:rsidRPr="0093628D"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  <w:t>Recursos humanos y Administración</w:t>
            </w:r>
          </w:p>
        </w:tc>
      </w:tr>
      <w:tr w:rsidR="00453383" w:rsidRPr="0093628D" w14:paraId="36676F1E" w14:textId="77777777" w:rsidTr="000D331C">
        <w:trPr>
          <w:trHeight w:val="401"/>
        </w:trPr>
        <w:tc>
          <w:tcPr>
            <w:tcW w:w="495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EDEBF0"/>
            <w:hideMark/>
          </w:tcPr>
          <w:p w14:paraId="2B15A313" w14:textId="77777777" w:rsidR="00453383" w:rsidRPr="0093628D" w:rsidRDefault="00453383" w:rsidP="004525A0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</w:pPr>
            <w:r w:rsidRPr="0093628D"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742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EDEBF0"/>
            <w:hideMark/>
          </w:tcPr>
          <w:p w14:paraId="781DE4B8" w14:textId="612005FE" w:rsidR="00453383" w:rsidRPr="0093628D" w:rsidRDefault="000D331C" w:rsidP="004525A0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</w:pPr>
            <w:r w:rsidRPr="0093628D"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  <w:t>Elaborar un listado de las prestaciones mínimas de ley que serán ejercidas, así como las prestaciones adicionales a otorgar</w:t>
            </w:r>
          </w:p>
        </w:tc>
        <w:tc>
          <w:tcPr>
            <w:tcW w:w="1134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EDEBF0"/>
            <w:hideMark/>
          </w:tcPr>
          <w:p w14:paraId="7936A273" w14:textId="2C4C5DDE" w:rsidR="00453383" w:rsidRPr="0093628D" w:rsidRDefault="00453383" w:rsidP="004525A0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</w:pPr>
            <w:r w:rsidRPr="0093628D"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  <w:t> </w:t>
            </w:r>
            <w:r w:rsidR="000D331C" w:rsidRPr="0093628D"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  <w:t>2/Mar/2026</w:t>
            </w:r>
          </w:p>
        </w:tc>
        <w:tc>
          <w:tcPr>
            <w:tcW w:w="1134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EDEBF0"/>
            <w:hideMark/>
          </w:tcPr>
          <w:p w14:paraId="40031E99" w14:textId="2C0E8CAB" w:rsidR="00453383" w:rsidRPr="0093628D" w:rsidRDefault="00453383" w:rsidP="004525A0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</w:pPr>
            <w:r w:rsidRPr="0093628D"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  <w:t> </w:t>
            </w:r>
            <w:r w:rsidR="000D331C" w:rsidRPr="0093628D"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  <w:t>31/Mar/2026</w:t>
            </w:r>
          </w:p>
        </w:tc>
        <w:tc>
          <w:tcPr>
            <w:tcW w:w="1418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EDEBF0"/>
            <w:hideMark/>
          </w:tcPr>
          <w:p w14:paraId="52B9A122" w14:textId="7447ABFB" w:rsidR="00453383" w:rsidRPr="0093628D" w:rsidRDefault="000D331C" w:rsidP="004525A0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</w:pPr>
            <w:r w:rsidRPr="0093628D"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  <w:t>Recursos humanos</w:t>
            </w:r>
            <w:r w:rsidR="00453383" w:rsidRPr="0093628D"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0D331C" w:rsidRPr="0093628D" w14:paraId="672469FE" w14:textId="77777777" w:rsidTr="000D331C">
        <w:trPr>
          <w:trHeight w:val="401"/>
        </w:trPr>
        <w:tc>
          <w:tcPr>
            <w:tcW w:w="495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EDEBF0"/>
          </w:tcPr>
          <w:p w14:paraId="4093D9E5" w14:textId="77777777" w:rsidR="000D331C" w:rsidRPr="0093628D" w:rsidRDefault="000D331C" w:rsidP="004525A0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742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EDEBF0"/>
          </w:tcPr>
          <w:p w14:paraId="031AEA9B" w14:textId="6795C7B3" w:rsidR="000D331C" w:rsidRPr="0093628D" w:rsidRDefault="000D331C" w:rsidP="004525A0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</w:pPr>
            <w:r w:rsidRPr="0093628D"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  <w:t xml:space="preserve">Solicitar la aprobación del ajuste de al modelo de contratación y </w:t>
            </w:r>
            <w:proofErr w:type="gramStart"/>
            <w:r w:rsidRPr="0093628D"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  <w:t>prestaciones</w:t>
            </w:r>
            <w:proofErr w:type="gramEnd"/>
            <w:r w:rsidRPr="0093628D"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  <w:t xml:space="preserve"> así como el desarrollo de políticas</w:t>
            </w:r>
          </w:p>
        </w:tc>
        <w:tc>
          <w:tcPr>
            <w:tcW w:w="1134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EDEBF0"/>
          </w:tcPr>
          <w:p w14:paraId="3AA6E991" w14:textId="48856B7B" w:rsidR="000D331C" w:rsidRPr="0093628D" w:rsidRDefault="000D331C" w:rsidP="004525A0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</w:pPr>
            <w:r w:rsidRPr="0093628D"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  <w:t>1/Abril/2026</w:t>
            </w:r>
          </w:p>
        </w:tc>
        <w:tc>
          <w:tcPr>
            <w:tcW w:w="1134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EDEBF0"/>
          </w:tcPr>
          <w:p w14:paraId="305B2E6E" w14:textId="16D40F14" w:rsidR="000D331C" w:rsidRPr="0093628D" w:rsidRDefault="000D331C" w:rsidP="004525A0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</w:pPr>
            <w:r w:rsidRPr="0093628D"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  <w:t>1/Junio/2026</w:t>
            </w:r>
          </w:p>
        </w:tc>
        <w:tc>
          <w:tcPr>
            <w:tcW w:w="1418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EDEBF0"/>
          </w:tcPr>
          <w:p w14:paraId="3510F8C5" w14:textId="1532A7F9" w:rsidR="000D331C" w:rsidRPr="0093628D" w:rsidRDefault="000D331C" w:rsidP="004525A0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</w:pPr>
            <w:r w:rsidRPr="0093628D"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  <w:t>Dirección y consejo directivo </w:t>
            </w:r>
          </w:p>
        </w:tc>
      </w:tr>
    </w:tbl>
    <w:p w14:paraId="391E9C9A" w14:textId="77777777" w:rsidR="004525A0" w:rsidRPr="0093628D" w:rsidRDefault="004525A0" w:rsidP="004525A0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</w:p>
    <w:p w14:paraId="3C243761" w14:textId="77777777" w:rsidR="00C76D7F" w:rsidRDefault="00453383" w:rsidP="0093628D">
      <w:pPr>
        <w:spacing w:after="0" w:line="240" w:lineRule="auto"/>
        <w:jc w:val="both"/>
        <w:rPr>
          <w:rFonts w:ascii="Aptos Narrow" w:eastAsia="Times New Roman" w:hAnsi="Aptos Narrow" w:cs="Times New Roman"/>
          <w:color w:val="7030A0"/>
          <w:lang w:val="es-MX" w:eastAsia="en-US"/>
        </w:rPr>
      </w:pPr>
      <w:r w:rsidRPr="0093628D">
        <w:rPr>
          <w:rFonts w:ascii="Aptos Narrow" w:eastAsia="Times New Roman" w:hAnsi="Aptos Narrow" w:cs="Times New Roman"/>
          <w:color w:val="7030A0"/>
          <w:lang w:val="es-MX" w:eastAsia="en-US"/>
        </w:rPr>
        <w:t xml:space="preserve">Descripción de recursos requeridos </w:t>
      </w:r>
    </w:p>
    <w:p w14:paraId="60A6A7E8" w14:textId="546D6199" w:rsidR="00453383" w:rsidRPr="0093628D" w:rsidRDefault="00453383" w:rsidP="0093628D">
      <w:pPr>
        <w:spacing w:after="0" w:line="240" w:lineRule="auto"/>
        <w:jc w:val="both"/>
        <w:rPr>
          <w:rFonts w:ascii="Aptos Narrow" w:eastAsia="Times New Roman" w:hAnsi="Aptos Narrow" w:cs="Times New Roman"/>
          <w:color w:val="7030A0"/>
          <w:lang w:val="es-MX" w:eastAsia="en-US"/>
        </w:rPr>
      </w:pPr>
      <w:r w:rsidRPr="0093628D">
        <w:rPr>
          <w:rFonts w:ascii="Aptos Narrow" w:eastAsia="Times New Roman" w:hAnsi="Aptos Narrow" w:cs="Times New Roman"/>
          <w:color w:val="7030A0"/>
          <w:lang w:val="es-MX" w:eastAsia="en-US"/>
        </w:rPr>
        <w:t>(financieros, materiales, tecnológicos</w:t>
      </w:r>
      <w:r w:rsidR="00C76D7F">
        <w:rPr>
          <w:rFonts w:ascii="Aptos Narrow" w:eastAsia="Times New Roman" w:hAnsi="Aptos Narrow" w:cs="Times New Roman"/>
          <w:color w:val="7030A0"/>
          <w:lang w:val="es-MX" w:eastAsia="en-US"/>
        </w:rPr>
        <w:t>, tiempo</w:t>
      </w:r>
      <w:r w:rsidRPr="0093628D">
        <w:rPr>
          <w:rFonts w:ascii="Aptos Narrow" w:eastAsia="Times New Roman" w:hAnsi="Aptos Narrow" w:cs="Times New Roman"/>
          <w:color w:val="7030A0"/>
          <w:lang w:val="es-MX" w:eastAsia="en-US"/>
        </w:rPr>
        <w:t xml:space="preserve"> y humanos)</w:t>
      </w:r>
    </w:p>
    <w:p w14:paraId="74845C13" w14:textId="77777777" w:rsidR="00453383" w:rsidRPr="0093628D" w:rsidRDefault="00453383" w:rsidP="0093628D">
      <w:pPr>
        <w:spacing w:after="0" w:line="240" w:lineRule="auto"/>
        <w:jc w:val="both"/>
        <w:rPr>
          <w:rFonts w:ascii="Aptos Narrow" w:eastAsia="Times New Roman" w:hAnsi="Aptos Narrow" w:cs="Times New Roman"/>
          <w:color w:val="7030A0"/>
          <w:lang w:val="es-MX" w:eastAsia="en-US"/>
        </w:rPr>
      </w:pPr>
      <w:r w:rsidRPr="0093628D">
        <w:rPr>
          <w:rFonts w:ascii="Aptos Narrow" w:eastAsia="Times New Roman" w:hAnsi="Aptos Narrow" w:cs="Times New Roman"/>
          <w:color w:val="7030A0"/>
          <w:lang w:val="es-MX" w:eastAsia="en-US"/>
        </w:rPr>
        <w:t>Ejemplo: </w:t>
      </w:r>
    </w:p>
    <w:p w14:paraId="6914BE42" w14:textId="77777777" w:rsidR="009B5F8B" w:rsidRPr="0093628D" w:rsidRDefault="009B5F8B" w:rsidP="004525A0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</w:p>
    <w:p w14:paraId="66973E05" w14:textId="466D86CB" w:rsidR="009B5F8B" w:rsidRPr="009B5F8B" w:rsidRDefault="009B5F8B" w:rsidP="009B5F8B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b/>
          <w:bCs/>
          <w:color w:val="auto"/>
          <w:sz w:val="22"/>
          <w:szCs w:val="22"/>
          <w:lang w:eastAsia="en-US"/>
        </w:rPr>
      </w:pPr>
      <w:r w:rsidRPr="009B5F8B">
        <w:rPr>
          <w:rFonts w:ascii="Aptos Narrow" w:eastAsia="Times New Roman" w:hAnsi="Aptos Narrow" w:cs="Times New Roman"/>
          <w:b/>
          <w:bCs/>
          <w:color w:val="auto"/>
          <w:sz w:val="22"/>
          <w:szCs w:val="22"/>
          <w:lang w:eastAsia="en-US"/>
        </w:rPr>
        <w:t>Recursos Humanos (Talento y habilidades)</w:t>
      </w:r>
    </w:p>
    <w:p w14:paraId="53332772" w14:textId="5F1738B0" w:rsidR="009B5F8B" w:rsidRPr="009B5F8B" w:rsidRDefault="009B5F8B" w:rsidP="009B5F8B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  <w:r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Líder de proyecto </w:t>
      </w:r>
      <w:r w:rsidRPr="009B5F8B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(Tiempo completo</w:t>
      </w:r>
      <w:r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 por un año</w:t>
      </w:r>
      <w:r w:rsidRPr="009B5F8B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) </w:t>
      </w:r>
      <w:r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–</w:t>
      </w:r>
      <w:r w:rsidRPr="009B5F8B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 </w:t>
      </w:r>
      <w:r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Esta persona será designada del mismo equipo operativo actual, por lo que no generará costos adicionales.</w:t>
      </w:r>
    </w:p>
    <w:p w14:paraId="5C32836E" w14:textId="56718730" w:rsidR="0093628D" w:rsidRPr="0093628D" w:rsidRDefault="0093628D" w:rsidP="009B5F8B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  <w:r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Analista</w:t>
      </w:r>
      <w:r w:rsidR="009B5F8B" w:rsidRPr="009B5F8B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 </w:t>
      </w:r>
      <w:r w:rsidR="009B5F8B"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en RH</w:t>
      </w:r>
      <w:r w:rsidR="009B5F8B" w:rsidRPr="009B5F8B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 (Tiempo parcial) </w:t>
      </w:r>
      <w:r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–</w:t>
      </w:r>
      <w:r w:rsidR="009B5F8B" w:rsidRPr="009B5F8B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 </w:t>
      </w:r>
      <w:r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Esta persona será contratada de manera temporal, para la ejecución</w:t>
      </w:r>
      <w:r w:rsidR="00810E2E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.</w:t>
      </w:r>
    </w:p>
    <w:p w14:paraId="63167749" w14:textId="77777777" w:rsidR="0093628D" w:rsidRPr="0093628D" w:rsidRDefault="0093628D" w:rsidP="009B5F8B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</w:p>
    <w:p w14:paraId="72F13BB2" w14:textId="054554B8" w:rsidR="009B5F8B" w:rsidRPr="009B5F8B" w:rsidRDefault="009B5F8B" w:rsidP="009B5F8B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b/>
          <w:bCs/>
          <w:color w:val="auto"/>
          <w:sz w:val="22"/>
          <w:szCs w:val="22"/>
          <w:lang w:eastAsia="en-US"/>
        </w:rPr>
      </w:pPr>
      <w:r w:rsidRPr="009B5F8B">
        <w:rPr>
          <w:rFonts w:ascii="Aptos Narrow" w:eastAsia="Times New Roman" w:hAnsi="Aptos Narrow" w:cs="Times New Roman"/>
          <w:b/>
          <w:bCs/>
          <w:color w:val="auto"/>
          <w:sz w:val="22"/>
          <w:szCs w:val="22"/>
          <w:lang w:eastAsia="en-US"/>
        </w:rPr>
        <w:t xml:space="preserve">Recursos </w:t>
      </w:r>
      <w:r w:rsidR="0093628D" w:rsidRPr="00C76D7F">
        <w:rPr>
          <w:rFonts w:ascii="Aptos Narrow" w:eastAsia="Times New Roman" w:hAnsi="Aptos Narrow" w:cs="Times New Roman"/>
          <w:b/>
          <w:bCs/>
          <w:color w:val="auto"/>
          <w:sz w:val="22"/>
          <w:szCs w:val="22"/>
          <w:lang w:eastAsia="en-US"/>
        </w:rPr>
        <w:t>materiales y tecnológicos</w:t>
      </w:r>
    </w:p>
    <w:p w14:paraId="2B8BFFEB" w14:textId="65626199" w:rsidR="009B5F8B" w:rsidRPr="009B5F8B" w:rsidRDefault="009B5F8B" w:rsidP="0093628D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  <w:r w:rsidRPr="009B5F8B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Hardware: Computadoras </w:t>
      </w:r>
      <w:r w:rsidR="0093628D"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para dos personas</w:t>
      </w:r>
    </w:p>
    <w:p w14:paraId="65E7111D" w14:textId="77777777" w:rsidR="0093628D" w:rsidRPr="0093628D" w:rsidRDefault="009B5F8B" w:rsidP="0093628D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  <w:r w:rsidRPr="009B5F8B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Software: </w:t>
      </w:r>
      <w:r w:rsidR="0093628D"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Paquetería de nóminas y manejo de recursos humanos</w:t>
      </w:r>
    </w:p>
    <w:p w14:paraId="71B1DC08" w14:textId="34BA0622" w:rsidR="009B5F8B" w:rsidRPr="009B5F8B" w:rsidRDefault="009B5F8B" w:rsidP="0093628D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  <w:r w:rsidRPr="009B5F8B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Materiales </w:t>
      </w:r>
      <w:r w:rsidR="0093628D"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o c</w:t>
      </w:r>
      <w:r w:rsidRPr="009B5F8B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onsumibles</w:t>
      </w:r>
      <w:r w:rsidR="0093628D"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: </w:t>
      </w:r>
      <w:r w:rsidRPr="009B5F8B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Materiales de oficina para planificación en pizarra</w:t>
      </w:r>
    </w:p>
    <w:p w14:paraId="4F531704" w14:textId="2D67001E" w:rsidR="009B5F8B" w:rsidRPr="009B5F8B" w:rsidRDefault="009B5F8B" w:rsidP="009B5F8B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</w:p>
    <w:p w14:paraId="41A6D4E3" w14:textId="1D907A96" w:rsidR="009B5F8B" w:rsidRPr="009B5F8B" w:rsidRDefault="009B5F8B" w:rsidP="009B5F8B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b/>
          <w:bCs/>
          <w:color w:val="auto"/>
          <w:sz w:val="22"/>
          <w:szCs w:val="22"/>
          <w:lang w:eastAsia="en-US"/>
        </w:rPr>
      </w:pPr>
      <w:r w:rsidRPr="009B5F8B">
        <w:rPr>
          <w:rFonts w:ascii="Aptos Narrow" w:eastAsia="Times New Roman" w:hAnsi="Aptos Narrow" w:cs="Times New Roman"/>
          <w:b/>
          <w:bCs/>
          <w:color w:val="auto"/>
          <w:sz w:val="22"/>
          <w:szCs w:val="22"/>
          <w:lang w:eastAsia="en-US"/>
        </w:rPr>
        <w:t>Recursos Financieros (</w:t>
      </w:r>
      <w:r w:rsidR="0093628D" w:rsidRPr="00C76D7F">
        <w:rPr>
          <w:rFonts w:ascii="Aptos Narrow" w:eastAsia="Times New Roman" w:hAnsi="Aptos Narrow" w:cs="Times New Roman"/>
          <w:b/>
          <w:bCs/>
          <w:color w:val="auto"/>
          <w:sz w:val="22"/>
          <w:szCs w:val="22"/>
          <w:lang w:eastAsia="en-US"/>
        </w:rPr>
        <w:t>p</w:t>
      </w:r>
      <w:r w:rsidRPr="009B5F8B">
        <w:rPr>
          <w:rFonts w:ascii="Aptos Narrow" w:eastAsia="Times New Roman" w:hAnsi="Aptos Narrow" w:cs="Times New Roman"/>
          <w:b/>
          <w:bCs/>
          <w:color w:val="auto"/>
          <w:sz w:val="22"/>
          <w:szCs w:val="22"/>
          <w:lang w:eastAsia="en-US"/>
        </w:rPr>
        <w:t>resupuesto</w:t>
      </w:r>
      <w:r w:rsidR="0093628D" w:rsidRPr="00C76D7F">
        <w:rPr>
          <w:rFonts w:ascii="Aptos Narrow" w:eastAsia="Times New Roman" w:hAnsi="Aptos Narrow" w:cs="Times New Roman"/>
          <w:b/>
          <w:bCs/>
          <w:color w:val="auto"/>
          <w:sz w:val="22"/>
          <w:szCs w:val="22"/>
          <w:lang w:eastAsia="en-US"/>
        </w:rPr>
        <w:t xml:space="preserve"> para 2026</w:t>
      </w:r>
      <w:r w:rsidRPr="009B5F8B">
        <w:rPr>
          <w:rFonts w:ascii="Aptos Narrow" w:eastAsia="Times New Roman" w:hAnsi="Aptos Narrow" w:cs="Times New Roman"/>
          <w:b/>
          <w:bCs/>
          <w:color w:val="auto"/>
          <w:sz w:val="22"/>
          <w:szCs w:val="22"/>
          <w:lang w:eastAsia="en-US"/>
        </w:rPr>
        <w:t>)</w:t>
      </w:r>
    </w:p>
    <w:p w14:paraId="1DA66CE9" w14:textId="0952BC31" w:rsidR="009B5F8B" w:rsidRPr="009B5F8B" w:rsidRDefault="0093628D" w:rsidP="0093628D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  <w:r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$ 1</w:t>
      </w:r>
      <w:r w:rsidR="00C76D7F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8</w:t>
      </w:r>
      <w:r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0,000.00 MN </w:t>
      </w:r>
    </w:p>
    <w:p w14:paraId="14ACEF67" w14:textId="77777777" w:rsidR="009B5F8B" w:rsidRPr="009B5F8B" w:rsidRDefault="009B5F8B" w:rsidP="0093628D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  <w:r w:rsidRPr="009B5F8B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Desglose: </w:t>
      </w:r>
    </w:p>
    <w:p w14:paraId="64DAD424" w14:textId="203C6FB9" w:rsidR="0093628D" w:rsidRPr="0093628D" w:rsidRDefault="0093628D" w:rsidP="009B5F8B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  <w:r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Honorarios para analista en RH – $60,000</w:t>
      </w:r>
    </w:p>
    <w:p w14:paraId="5CD32B29" w14:textId="31A1E5C0" w:rsidR="009B5F8B" w:rsidRPr="0093628D" w:rsidRDefault="0093628D" w:rsidP="009B5F8B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  <w:r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Honorarios para especialista capacitador - $20,000</w:t>
      </w:r>
    </w:p>
    <w:p w14:paraId="0D7314D5" w14:textId="1B0914BC" w:rsidR="009B5F8B" w:rsidRDefault="009B5F8B" w:rsidP="0093628D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  <w:r w:rsidRPr="009B5F8B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Licencias y </w:t>
      </w:r>
      <w:r w:rsidR="0093628D"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equipos -$100,000</w:t>
      </w:r>
    </w:p>
    <w:p w14:paraId="0337AB2D" w14:textId="77777777" w:rsidR="00C76D7F" w:rsidRPr="009B5F8B" w:rsidRDefault="00C76D7F" w:rsidP="0093628D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</w:p>
    <w:p w14:paraId="12F2EC4C" w14:textId="7E0CC92B" w:rsidR="009B5F8B" w:rsidRPr="009B5F8B" w:rsidRDefault="009B5F8B" w:rsidP="009B5F8B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b/>
          <w:bCs/>
          <w:color w:val="auto"/>
          <w:sz w:val="22"/>
          <w:szCs w:val="22"/>
          <w:lang w:eastAsia="en-US"/>
        </w:rPr>
      </w:pPr>
      <w:r w:rsidRPr="009B5F8B">
        <w:rPr>
          <w:rFonts w:ascii="Aptos Narrow" w:eastAsia="Times New Roman" w:hAnsi="Aptos Narrow" w:cs="Times New Roman"/>
          <w:b/>
          <w:bCs/>
          <w:color w:val="auto"/>
          <w:sz w:val="22"/>
          <w:szCs w:val="22"/>
          <w:lang w:eastAsia="en-US"/>
        </w:rPr>
        <w:t>Recursos de Tiempo</w:t>
      </w:r>
    </w:p>
    <w:p w14:paraId="0C5FECF0" w14:textId="3961D697" w:rsidR="009B5F8B" w:rsidRPr="0093628D" w:rsidRDefault="00C76D7F" w:rsidP="0093628D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  <w:r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Planteamiento y aprobación</w:t>
      </w:r>
      <w:r w:rsidR="0093628D"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 del plan</w:t>
      </w:r>
      <w:r w:rsidR="009B5F8B" w:rsidRPr="009B5F8B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: 3 meses</w:t>
      </w:r>
    </w:p>
    <w:p w14:paraId="1EA5D9F0" w14:textId="0229D7E2" w:rsidR="0093628D" w:rsidRPr="0093628D" w:rsidRDefault="0093628D" w:rsidP="0093628D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  <w:r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Desarrollo de sistema de gestión (políticas): 3 meses</w:t>
      </w:r>
    </w:p>
    <w:p w14:paraId="63CEA77B" w14:textId="14AA6C6F" w:rsidR="0093628D" w:rsidRDefault="0093628D" w:rsidP="0093628D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  <w:r w:rsidRPr="0093628D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Implementación del modelo de contratación y prestaciones: 6 meses</w:t>
      </w:r>
    </w:p>
    <w:p w14:paraId="23275F5B" w14:textId="31A122E5" w:rsidR="004525A0" w:rsidRPr="00C76D7F" w:rsidRDefault="004525A0" w:rsidP="00C76D7F">
      <w:pPr>
        <w:spacing w:after="0" w:line="240" w:lineRule="auto"/>
        <w:jc w:val="both"/>
        <w:rPr>
          <w:rFonts w:ascii="Aptos Narrow" w:eastAsia="Times New Roman" w:hAnsi="Aptos Narrow" w:cs="Times New Roman"/>
          <w:color w:val="7030A0"/>
          <w:lang w:val="es-MX" w:eastAsia="en-US"/>
        </w:rPr>
      </w:pPr>
      <w:r w:rsidRPr="00C76D7F">
        <w:rPr>
          <w:rFonts w:ascii="Aptos Narrow" w:eastAsia="Times New Roman" w:hAnsi="Aptos Narrow" w:cs="Times New Roman"/>
          <w:color w:val="7030A0"/>
          <w:lang w:val="es-MX" w:eastAsia="en-US"/>
        </w:rPr>
        <w:lastRenderedPageBreak/>
        <w:t>Métricas</w:t>
      </w:r>
      <w:r w:rsidR="008263CF">
        <w:rPr>
          <w:rFonts w:ascii="Aptos Narrow" w:eastAsia="Times New Roman" w:hAnsi="Aptos Narrow" w:cs="Times New Roman"/>
          <w:color w:val="7030A0"/>
          <w:lang w:val="es-MX" w:eastAsia="en-US"/>
        </w:rPr>
        <w:t xml:space="preserve"> e Indicadores clave de rendimiento</w:t>
      </w:r>
    </w:p>
    <w:p w14:paraId="3881F555" w14:textId="77777777" w:rsidR="004525A0" w:rsidRPr="00C76D7F" w:rsidRDefault="004525A0" w:rsidP="00C76D7F">
      <w:pPr>
        <w:spacing w:after="0" w:line="240" w:lineRule="auto"/>
        <w:jc w:val="both"/>
        <w:rPr>
          <w:rFonts w:ascii="Aptos Narrow" w:eastAsia="Times New Roman" w:hAnsi="Aptos Narrow" w:cs="Times New Roman"/>
          <w:color w:val="7030A0"/>
          <w:lang w:val="es-MX" w:eastAsia="en-US"/>
        </w:rPr>
      </w:pPr>
      <w:r w:rsidRPr="00C76D7F">
        <w:rPr>
          <w:rFonts w:ascii="Aptos Narrow" w:eastAsia="Times New Roman" w:hAnsi="Aptos Narrow" w:cs="Times New Roman"/>
          <w:color w:val="7030A0"/>
          <w:lang w:val="es-MX" w:eastAsia="en-US"/>
        </w:rPr>
        <w:t>Ejemplo: </w:t>
      </w:r>
    </w:p>
    <w:p w14:paraId="6BA43205" w14:textId="77777777" w:rsidR="008263CF" w:rsidRPr="0015216A" w:rsidRDefault="008263CF" w:rsidP="008263CF">
      <w:pPr>
        <w:spacing w:after="0" w:line="240" w:lineRule="auto"/>
        <w:jc w:val="both"/>
        <w:rPr>
          <w:rFonts w:ascii="Aptos Narrow" w:eastAsia="Merriweather Sans" w:hAnsi="Aptos Narrow" w:cs="Merriweather Sans"/>
          <w:sz w:val="22"/>
          <w:szCs w:val="22"/>
        </w:rPr>
      </w:pPr>
      <w:r w:rsidRPr="0015216A">
        <w:rPr>
          <w:rFonts w:ascii="Aptos Narrow" w:eastAsia="Merriweather Sans" w:hAnsi="Aptos Narrow" w:cs="Merriweather Sans"/>
          <w:sz w:val="22"/>
          <w:szCs w:val="22"/>
        </w:rPr>
        <w:t>Indicador clave de rendimiento</w:t>
      </w:r>
      <w:r>
        <w:rPr>
          <w:rFonts w:ascii="Aptos Narrow" w:eastAsia="Merriweather Sans" w:hAnsi="Aptos Narrow" w:cs="Merriweather Sans"/>
          <w:sz w:val="22"/>
          <w:szCs w:val="22"/>
        </w:rPr>
        <w:t xml:space="preserve"> 1</w:t>
      </w:r>
      <w:r w:rsidRPr="0015216A">
        <w:rPr>
          <w:rFonts w:ascii="Aptos Narrow" w:eastAsia="Merriweather Sans" w:hAnsi="Aptos Narrow" w:cs="Merriweather Sans"/>
          <w:sz w:val="22"/>
          <w:szCs w:val="22"/>
        </w:rPr>
        <w:t xml:space="preserve">: Contar con un </w:t>
      </w:r>
      <w:r>
        <w:rPr>
          <w:rFonts w:ascii="Aptos Narrow" w:eastAsia="Merriweather Sans" w:hAnsi="Aptos Narrow" w:cs="Merriweather Sans"/>
          <w:sz w:val="22"/>
          <w:szCs w:val="22"/>
        </w:rPr>
        <w:t>esquema de contratación por esquema de nómina para el 50% del personal operativo de la Fundación X, para</w:t>
      </w:r>
      <w:r w:rsidRPr="0015216A">
        <w:rPr>
          <w:rFonts w:ascii="Aptos Narrow" w:eastAsia="Merriweather Sans" w:hAnsi="Aptos Narrow" w:cs="Merriweather Sans"/>
          <w:sz w:val="22"/>
          <w:szCs w:val="22"/>
        </w:rPr>
        <w:t xml:space="preserve"> el cierre de 2026.</w:t>
      </w:r>
    </w:p>
    <w:p w14:paraId="622CBE80" w14:textId="6E52701E" w:rsidR="004525A0" w:rsidRPr="004525A0" w:rsidRDefault="004525A0" w:rsidP="004525A0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7030A0"/>
          <w:lang w:val="en-US" w:eastAsia="en-US"/>
        </w:rPr>
      </w:pPr>
    </w:p>
    <w:tbl>
      <w:tblPr>
        <w:tblW w:w="849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1134"/>
        <w:gridCol w:w="1701"/>
        <w:gridCol w:w="1842"/>
      </w:tblGrid>
      <w:tr w:rsidR="00C76D7F" w:rsidRPr="004525A0" w14:paraId="0BEFE71E" w14:textId="5AC03267" w:rsidTr="00C76D7F">
        <w:trPr>
          <w:trHeight w:val="585"/>
        </w:trPr>
        <w:tc>
          <w:tcPr>
            <w:tcW w:w="3820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836C9F"/>
            <w:hideMark/>
          </w:tcPr>
          <w:p w14:paraId="69952471" w14:textId="77777777" w:rsidR="00C76D7F" w:rsidRPr="004525A0" w:rsidRDefault="00C76D7F" w:rsidP="004525A0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lang w:val="en-US" w:eastAsia="en-US"/>
              </w:rPr>
            </w:pPr>
            <w:r w:rsidRPr="004525A0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en-US"/>
              </w:rPr>
              <w:t>Métricas</w:t>
            </w:r>
            <w:r w:rsidRPr="004525A0">
              <w:rPr>
                <w:rFonts w:ascii="Aptos Narrow" w:eastAsia="Times New Roman" w:hAnsi="Aptos Narrow" w:cs="Times New Roman"/>
                <w:color w:val="FFFFFF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836C9F"/>
          </w:tcPr>
          <w:p w14:paraId="19A3EB21" w14:textId="77777777" w:rsidR="00C76D7F" w:rsidRPr="004525A0" w:rsidRDefault="00C76D7F" w:rsidP="004525A0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4525A0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en-US"/>
              </w:rPr>
              <w:t>Meta anual 2026</w:t>
            </w:r>
          </w:p>
        </w:tc>
        <w:tc>
          <w:tcPr>
            <w:tcW w:w="1701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836C9F"/>
            <w:hideMark/>
          </w:tcPr>
          <w:p w14:paraId="40800FEE" w14:textId="77777777" w:rsidR="00C76D7F" w:rsidRPr="004525A0" w:rsidRDefault="00C76D7F" w:rsidP="004525A0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lang w:val="en-US" w:eastAsia="en-US"/>
              </w:rPr>
            </w:pPr>
            <w:r w:rsidRPr="004525A0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en-US"/>
              </w:rPr>
              <w:t>Temporalidad de monitoreo</w:t>
            </w:r>
            <w:r w:rsidRPr="004525A0">
              <w:rPr>
                <w:rFonts w:ascii="Aptos Narrow" w:eastAsia="Times New Roman" w:hAnsi="Aptos Narrow" w:cs="Times New Roman"/>
                <w:color w:val="FFFFFF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836C9F"/>
          </w:tcPr>
          <w:p w14:paraId="1A5A9102" w14:textId="6B2586F2" w:rsidR="00C76D7F" w:rsidRPr="004525A0" w:rsidRDefault="00C76D7F" w:rsidP="004525A0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en-US"/>
              </w:rPr>
              <w:t>Observaciones</w:t>
            </w:r>
          </w:p>
        </w:tc>
      </w:tr>
      <w:tr w:rsidR="00C76D7F" w:rsidRPr="004525A0" w14:paraId="1C2777DC" w14:textId="1F79A94F" w:rsidTr="00C76D7F">
        <w:trPr>
          <w:trHeight w:val="585"/>
        </w:trPr>
        <w:tc>
          <w:tcPr>
            <w:tcW w:w="3820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  <w:hideMark/>
          </w:tcPr>
          <w:p w14:paraId="0D823295" w14:textId="402B8CBF" w:rsidR="00C76D7F" w:rsidRPr="00C76D7F" w:rsidRDefault="00C76D7F" w:rsidP="00C76D7F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  <w:r w:rsidRPr="00C76D7F"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  <w:t>Porcentaje de personas integradas a un esquema de nómina</w:t>
            </w:r>
          </w:p>
        </w:tc>
        <w:tc>
          <w:tcPr>
            <w:tcW w:w="113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</w:tcPr>
          <w:p w14:paraId="56DB38F2" w14:textId="1D9DE443" w:rsidR="00C76D7F" w:rsidRPr="00C76D7F" w:rsidRDefault="00C76D7F" w:rsidP="00C76D7F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  <w:r w:rsidRPr="00C76D7F"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  <w:t>50%</w:t>
            </w:r>
          </w:p>
        </w:tc>
        <w:tc>
          <w:tcPr>
            <w:tcW w:w="1701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  <w:hideMark/>
          </w:tcPr>
          <w:p w14:paraId="33248C4F" w14:textId="28888A24" w:rsidR="00C76D7F" w:rsidRPr="00C76D7F" w:rsidRDefault="00C76D7F" w:rsidP="00C76D7F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  <w:r w:rsidRPr="00C76D7F"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  <w:t>Semestral</w:t>
            </w:r>
          </w:p>
        </w:tc>
        <w:tc>
          <w:tcPr>
            <w:tcW w:w="1842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</w:tcPr>
          <w:p w14:paraId="1960FC4A" w14:textId="05DA3B15" w:rsidR="00C76D7F" w:rsidRPr="00C76D7F" w:rsidRDefault="00C76D7F" w:rsidP="00C76D7F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  <w:t>NA</w:t>
            </w:r>
          </w:p>
        </w:tc>
      </w:tr>
      <w:tr w:rsidR="00C76D7F" w:rsidRPr="004525A0" w14:paraId="4F53B6E2" w14:textId="38BB6C63" w:rsidTr="00C76D7F">
        <w:trPr>
          <w:trHeight w:val="585"/>
        </w:trPr>
        <w:tc>
          <w:tcPr>
            <w:tcW w:w="3820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  <w:hideMark/>
          </w:tcPr>
          <w:p w14:paraId="7ABA4695" w14:textId="4F5AC24E" w:rsidR="00C76D7F" w:rsidRPr="00C76D7F" w:rsidRDefault="00C76D7F" w:rsidP="00C76D7F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  <w:r w:rsidRPr="00C76D7F"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  <w:t>Número de políticas socializadas en tema de co</w:t>
            </w:r>
            <w:r w:rsidR="008263CF"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  <w:t>ntratación</w:t>
            </w:r>
          </w:p>
        </w:tc>
        <w:tc>
          <w:tcPr>
            <w:tcW w:w="1134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</w:tcPr>
          <w:p w14:paraId="5732B717" w14:textId="77777777" w:rsidR="00C76D7F" w:rsidRPr="004525A0" w:rsidRDefault="00C76D7F" w:rsidP="00C76D7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  <w:r w:rsidRPr="004525A0"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  <w:hideMark/>
          </w:tcPr>
          <w:p w14:paraId="4FA6DC06" w14:textId="03B99374" w:rsidR="00C76D7F" w:rsidRPr="00C76D7F" w:rsidRDefault="00C76D7F" w:rsidP="00C76D7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  <w:r w:rsidRPr="004525A0"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  <w:t>Anual</w:t>
            </w:r>
          </w:p>
        </w:tc>
        <w:tc>
          <w:tcPr>
            <w:tcW w:w="1842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</w:tcPr>
          <w:p w14:paraId="0939F313" w14:textId="5DF47305" w:rsidR="00C76D7F" w:rsidRPr="004525A0" w:rsidRDefault="00C76D7F" w:rsidP="00C76D7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  <w:t>Verificar el involucramiento del consejo</w:t>
            </w:r>
          </w:p>
        </w:tc>
      </w:tr>
    </w:tbl>
    <w:p w14:paraId="599BDABC" w14:textId="77777777" w:rsidR="004525A0" w:rsidRPr="004525A0" w:rsidRDefault="004525A0" w:rsidP="004525A0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auto"/>
          <w:lang w:val="en-US" w:eastAsia="en-US"/>
        </w:rPr>
      </w:pPr>
      <w:r w:rsidRPr="004525A0">
        <w:rPr>
          <w:rFonts w:ascii="Aptos Narrow" w:eastAsia="Times New Roman" w:hAnsi="Aptos Narrow" w:cs="Times New Roman"/>
          <w:color w:val="074F6A"/>
          <w:lang w:val="en-US" w:eastAsia="en-US"/>
        </w:rPr>
        <w:t> </w:t>
      </w:r>
    </w:p>
    <w:p w14:paraId="024D405D" w14:textId="6250FE7A" w:rsidR="008263CF" w:rsidRPr="0015216A" w:rsidRDefault="008263CF" w:rsidP="008263CF">
      <w:pPr>
        <w:spacing w:after="0" w:line="240" w:lineRule="auto"/>
        <w:jc w:val="both"/>
        <w:rPr>
          <w:rFonts w:ascii="Aptos Narrow" w:eastAsia="Merriweather Sans" w:hAnsi="Aptos Narrow" w:cs="Merriweather Sans"/>
          <w:sz w:val="22"/>
          <w:szCs w:val="22"/>
        </w:rPr>
      </w:pPr>
      <w:r w:rsidRPr="0015216A">
        <w:rPr>
          <w:rFonts w:ascii="Aptos Narrow" w:eastAsia="Merriweather Sans" w:hAnsi="Aptos Narrow" w:cs="Merriweather Sans"/>
          <w:sz w:val="22"/>
          <w:szCs w:val="22"/>
        </w:rPr>
        <w:t>Indicador clave de rendimiento</w:t>
      </w:r>
      <w:r>
        <w:rPr>
          <w:rFonts w:ascii="Aptos Narrow" w:eastAsia="Merriweather Sans" w:hAnsi="Aptos Narrow" w:cs="Merriweather Sans"/>
          <w:sz w:val="22"/>
          <w:szCs w:val="22"/>
        </w:rPr>
        <w:t xml:space="preserve"> </w:t>
      </w:r>
      <w:r>
        <w:rPr>
          <w:rFonts w:ascii="Aptos Narrow" w:eastAsia="Merriweather Sans" w:hAnsi="Aptos Narrow" w:cs="Merriweather Sans"/>
          <w:sz w:val="22"/>
          <w:szCs w:val="22"/>
        </w:rPr>
        <w:t>2</w:t>
      </w:r>
      <w:r w:rsidRPr="0015216A">
        <w:rPr>
          <w:rFonts w:ascii="Aptos Narrow" w:eastAsia="Merriweather Sans" w:hAnsi="Aptos Narrow" w:cs="Merriweather Sans"/>
          <w:sz w:val="22"/>
          <w:szCs w:val="22"/>
        </w:rPr>
        <w:t xml:space="preserve">: Contar con un </w:t>
      </w:r>
      <w:r>
        <w:rPr>
          <w:rFonts w:ascii="Aptos Narrow" w:eastAsia="Merriweather Sans" w:hAnsi="Aptos Narrow" w:cs="Merriweather Sans"/>
          <w:sz w:val="22"/>
          <w:szCs w:val="22"/>
        </w:rPr>
        <w:t xml:space="preserve">esquema de </w:t>
      </w:r>
      <w:r>
        <w:rPr>
          <w:rFonts w:ascii="Aptos Narrow" w:eastAsia="Merriweather Sans" w:hAnsi="Aptos Narrow" w:cs="Merriweather Sans"/>
          <w:sz w:val="22"/>
          <w:szCs w:val="22"/>
        </w:rPr>
        <w:t xml:space="preserve">prestaciones de ley que aplique al 100% de los colaboradores de la Fundación X, considerando prestaciones adicionales, </w:t>
      </w:r>
      <w:r>
        <w:rPr>
          <w:rFonts w:ascii="Aptos Narrow" w:eastAsia="Merriweather Sans" w:hAnsi="Aptos Narrow" w:cs="Merriweather Sans"/>
          <w:sz w:val="22"/>
          <w:szCs w:val="22"/>
        </w:rPr>
        <w:t>para</w:t>
      </w:r>
      <w:r w:rsidRPr="0015216A">
        <w:rPr>
          <w:rFonts w:ascii="Aptos Narrow" w:eastAsia="Merriweather Sans" w:hAnsi="Aptos Narrow" w:cs="Merriweather Sans"/>
          <w:sz w:val="22"/>
          <w:szCs w:val="22"/>
        </w:rPr>
        <w:t xml:space="preserve"> el cierre de 2026.</w:t>
      </w:r>
    </w:p>
    <w:p w14:paraId="68AADCF7" w14:textId="77777777" w:rsidR="008263CF" w:rsidRPr="004525A0" w:rsidRDefault="008263CF" w:rsidP="008263CF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7030A0"/>
          <w:lang w:val="en-US" w:eastAsia="en-US"/>
        </w:rPr>
      </w:pPr>
    </w:p>
    <w:tbl>
      <w:tblPr>
        <w:tblW w:w="849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1134"/>
        <w:gridCol w:w="1701"/>
        <w:gridCol w:w="1842"/>
      </w:tblGrid>
      <w:tr w:rsidR="008263CF" w:rsidRPr="004525A0" w14:paraId="6FF5C823" w14:textId="77777777" w:rsidTr="005A7959">
        <w:trPr>
          <w:trHeight w:val="585"/>
        </w:trPr>
        <w:tc>
          <w:tcPr>
            <w:tcW w:w="3820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836C9F"/>
            <w:hideMark/>
          </w:tcPr>
          <w:p w14:paraId="7DEBDDE0" w14:textId="77777777" w:rsidR="008263CF" w:rsidRPr="004525A0" w:rsidRDefault="008263CF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lang w:val="en-US" w:eastAsia="en-US"/>
              </w:rPr>
            </w:pPr>
            <w:r w:rsidRPr="004525A0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en-US"/>
              </w:rPr>
              <w:t>Métricas</w:t>
            </w:r>
            <w:r w:rsidRPr="004525A0">
              <w:rPr>
                <w:rFonts w:ascii="Aptos Narrow" w:eastAsia="Times New Roman" w:hAnsi="Aptos Narrow" w:cs="Times New Roman"/>
                <w:color w:val="FFFFFF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836C9F"/>
          </w:tcPr>
          <w:p w14:paraId="5CABCBAA" w14:textId="77777777" w:rsidR="008263CF" w:rsidRPr="004525A0" w:rsidRDefault="008263CF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4525A0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en-US"/>
              </w:rPr>
              <w:t>Meta anual 2026</w:t>
            </w:r>
          </w:p>
        </w:tc>
        <w:tc>
          <w:tcPr>
            <w:tcW w:w="1701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836C9F"/>
            <w:hideMark/>
          </w:tcPr>
          <w:p w14:paraId="45B12B2C" w14:textId="77777777" w:rsidR="008263CF" w:rsidRPr="004525A0" w:rsidRDefault="008263CF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lang w:val="en-US" w:eastAsia="en-US"/>
              </w:rPr>
            </w:pPr>
            <w:r w:rsidRPr="004525A0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en-US"/>
              </w:rPr>
              <w:t>Temporalidad de monitoreo</w:t>
            </w:r>
            <w:r w:rsidRPr="004525A0">
              <w:rPr>
                <w:rFonts w:ascii="Aptos Narrow" w:eastAsia="Times New Roman" w:hAnsi="Aptos Narrow" w:cs="Times New Roman"/>
                <w:color w:val="FFFFFF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836C9F"/>
          </w:tcPr>
          <w:p w14:paraId="38D21ED6" w14:textId="77777777" w:rsidR="008263CF" w:rsidRPr="004525A0" w:rsidRDefault="008263CF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en-US"/>
              </w:rPr>
              <w:t>Observaciones</w:t>
            </w:r>
          </w:p>
        </w:tc>
      </w:tr>
      <w:tr w:rsidR="008263CF" w:rsidRPr="004525A0" w14:paraId="2FC979BC" w14:textId="77777777" w:rsidTr="005A7959">
        <w:trPr>
          <w:trHeight w:val="585"/>
        </w:trPr>
        <w:tc>
          <w:tcPr>
            <w:tcW w:w="3820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  <w:hideMark/>
          </w:tcPr>
          <w:p w14:paraId="430BE319" w14:textId="4A4D425A" w:rsidR="008263CF" w:rsidRPr="00C76D7F" w:rsidRDefault="008263CF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  <w:t>Número de prestaciones de ley otorgadas a al equipo operativo</w:t>
            </w:r>
          </w:p>
        </w:tc>
        <w:tc>
          <w:tcPr>
            <w:tcW w:w="113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</w:tcPr>
          <w:p w14:paraId="3A13FDA4" w14:textId="78F516D9" w:rsidR="008263CF" w:rsidRPr="00C76D7F" w:rsidRDefault="008263CF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  <w:hideMark/>
          </w:tcPr>
          <w:p w14:paraId="2BF641F7" w14:textId="77777777" w:rsidR="008263CF" w:rsidRPr="00C76D7F" w:rsidRDefault="008263CF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  <w:r w:rsidRPr="00C76D7F"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  <w:t>Semestral</w:t>
            </w:r>
          </w:p>
        </w:tc>
        <w:tc>
          <w:tcPr>
            <w:tcW w:w="1842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</w:tcPr>
          <w:p w14:paraId="214D5BDA" w14:textId="77777777" w:rsidR="008263CF" w:rsidRPr="00C76D7F" w:rsidRDefault="008263CF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  <w:t>NA</w:t>
            </w:r>
          </w:p>
        </w:tc>
      </w:tr>
      <w:tr w:rsidR="008263CF" w:rsidRPr="004525A0" w14:paraId="4698E12D" w14:textId="77777777" w:rsidTr="005A7959">
        <w:trPr>
          <w:trHeight w:val="585"/>
        </w:trPr>
        <w:tc>
          <w:tcPr>
            <w:tcW w:w="3820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  <w:hideMark/>
          </w:tcPr>
          <w:p w14:paraId="5F4FFC55" w14:textId="678C26A9" w:rsidR="008263CF" w:rsidRPr="00C76D7F" w:rsidRDefault="008263CF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  <w:r w:rsidRPr="00C76D7F"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  <w:t xml:space="preserve">Número de </w:t>
            </w:r>
            <w:r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  <w:t>prestaciones adicionales que se proponen otorgar al equipo operativo</w:t>
            </w:r>
          </w:p>
        </w:tc>
        <w:tc>
          <w:tcPr>
            <w:tcW w:w="1134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</w:tcPr>
          <w:p w14:paraId="1A903D52" w14:textId="77777777" w:rsidR="008263CF" w:rsidRPr="004525A0" w:rsidRDefault="008263CF" w:rsidP="005A795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  <w:r w:rsidRPr="004525A0"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  <w:hideMark/>
          </w:tcPr>
          <w:p w14:paraId="2A8D309B" w14:textId="77777777" w:rsidR="008263CF" w:rsidRPr="00C76D7F" w:rsidRDefault="008263CF" w:rsidP="005A795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  <w:r w:rsidRPr="004525A0"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  <w:t>Anual</w:t>
            </w:r>
          </w:p>
        </w:tc>
        <w:tc>
          <w:tcPr>
            <w:tcW w:w="1842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</w:tcPr>
          <w:p w14:paraId="058E7E88" w14:textId="77777777" w:rsidR="008263CF" w:rsidRPr="004525A0" w:rsidRDefault="008263CF" w:rsidP="005A795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  <w:t>Verificar el involucramiento del consejo</w:t>
            </w:r>
          </w:p>
        </w:tc>
      </w:tr>
    </w:tbl>
    <w:p w14:paraId="5B3009E9" w14:textId="77777777" w:rsidR="004525A0" w:rsidRPr="004525A0" w:rsidRDefault="004525A0" w:rsidP="004525A0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7030A0"/>
          <w:lang w:eastAsia="en-US"/>
        </w:rPr>
      </w:pPr>
    </w:p>
    <w:p w14:paraId="5CF91D6A" w14:textId="77777777" w:rsidR="004525A0" w:rsidRPr="004525A0" w:rsidRDefault="004525A0" w:rsidP="004525A0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7030A0"/>
          <w:lang w:eastAsia="en-US"/>
        </w:rPr>
      </w:pPr>
      <w:r w:rsidRPr="004525A0">
        <w:rPr>
          <w:rFonts w:ascii="Aptos Narrow" w:eastAsia="Times New Roman" w:hAnsi="Aptos Narrow" w:cs="Times New Roman"/>
          <w:color w:val="7030A0"/>
          <w:lang w:eastAsia="en-US"/>
        </w:rPr>
        <w:t>Aprobación</w:t>
      </w:r>
    </w:p>
    <w:p w14:paraId="5BEA4951" w14:textId="77777777" w:rsidR="004525A0" w:rsidRPr="004525A0" w:rsidRDefault="004525A0" w:rsidP="004525A0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7030A0"/>
          <w:lang w:val="en-US" w:eastAsia="en-US"/>
        </w:rPr>
      </w:pPr>
      <w:r w:rsidRPr="004525A0">
        <w:rPr>
          <w:rFonts w:ascii="Aptos Narrow" w:eastAsia="Times New Roman" w:hAnsi="Aptos Narrow" w:cs="Times New Roman"/>
          <w:color w:val="7030A0"/>
          <w:lang w:eastAsia="en-US"/>
        </w:rPr>
        <w:t>Ejemplo:</w:t>
      </w:r>
      <w:r w:rsidRPr="004525A0">
        <w:rPr>
          <w:rFonts w:ascii="Aptos Narrow" w:eastAsia="Times New Roman" w:hAnsi="Aptos Narrow" w:cs="Times New Roman"/>
          <w:color w:val="7030A0"/>
          <w:lang w:val="en-US" w:eastAsia="en-US"/>
        </w:rPr>
        <w:t> </w:t>
      </w:r>
    </w:p>
    <w:p w14:paraId="460B9226" w14:textId="77777777" w:rsidR="004525A0" w:rsidRPr="004525A0" w:rsidRDefault="004525A0" w:rsidP="004525A0">
      <w:pPr>
        <w:spacing w:after="0" w:line="240" w:lineRule="auto"/>
        <w:jc w:val="both"/>
        <w:textAlignment w:val="baseline"/>
        <w:rPr>
          <w:rFonts w:ascii="Aptos Narrow" w:eastAsia="Times New Roman" w:hAnsi="Aptos Narrow" w:cs="Times New Roman"/>
          <w:color w:val="7030A0"/>
          <w:lang w:val="en-US" w:eastAsia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2"/>
        <w:gridCol w:w="4416"/>
      </w:tblGrid>
      <w:tr w:rsidR="004525A0" w:rsidRPr="004525A0" w14:paraId="3C344FD1" w14:textId="77777777" w:rsidTr="005A7959">
        <w:tc>
          <w:tcPr>
            <w:tcW w:w="4609" w:type="dxa"/>
          </w:tcPr>
          <w:p w14:paraId="44F2A0F5" w14:textId="77777777" w:rsidR="004525A0" w:rsidRPr="004525A0" w:rsidRDefault="004525A0" w:rsidP="004525A0">
            <w:pPr>
              <w:spacing w:after="0"/>
              <w:jc w:val="center"/>
              <w:rPr>
                <w:rFonts w:ascii="Aptos Narrow" w:hAnsi="Aptos Narrow" w:cs="Microsoft Himalaya"/>
                <w:b/>
                <w:bCs/>
              </w:rPr>
            </w:pPr>
          </w:p>
          <w:p w14:paraId="2B15B916" w14:textId="77777777" w:rsidR="004525A0" w:rsidRPr="004525A0" w:rsidRDefault="004525A0" w:rsidP="004525A0">
            <w:pPr>
              <w:spacing w:after="0"/>
              <w:jc w:val="center"/>
              <w:rPr>
                <w:rFonts w:ascii="Aptos Narrow" w:hAnsi="Aptos Narrow" w:cs="Microsoft Himalaya"/>
                <w:b/>
                <w:bCs/>
              </w:rPr>
            </w:pPr>
          </w:p>
          <w:p w14:paraId="7B6A51E9" w14:textId="77777777" w:rsidR="004525A0" w:rsidRPr="004525A0" w:rsidRDefault="004525A0" w:rsidP="004525A0">
            <w:pPr>
              <w:spacing w:after="0"/>
              <w:jc w:val="center"/>
              <w:rPr>
                <w:rFonts w:ascii="Aptos Narrow" w:hAnsi="Aptos Narrow" w:cs="Microsoft Himalaya"/>
                <w:b/>
                <w:bCs/>
              </w:rPr>
            </w:pPr>
          </w:p>
          <w:p w14:paraId="38D55E71" w14:textId="77777777" w:rsidR="004525A0" w:rsidRPr="004525A0" w:rsidRDefault="004525A0" w:rsidP="004525A0">
            <w:pPr>
              <w:spacing w:after="0"/>
              <w:jc w:val="center"/>
              <w:rPr>
                <w:rFonts w:ascii="Aptos Narrow" w:hAnsi="Aptos Narrow" w:cs="Microsoft Himalaya"/>
                <w:b/>
                <w:bCs/>
              </w:rPr>
            </w:pPr>
            <w:r w:rsidRPr="004525A0">
              <w:rPr>
                <w:rFonts w:ascii="Aptos Narrow" w:hAnsi="Aptos Narrow" w:cs="Microsoft Himalaya"/>
                <w:b/>
                <w:bCs/>
              </w:rPr>
              <w:t>Elaboró</w:t>
            </w:r>
          </w:p>
        </w:tc>
        <w:tc>
          <w:tcPr>
            <w:tcW w:w="4610" w:type="dxa"/>
          </w:tcPr>
          <w:p w14:paraId="6C94E632" w14:textId="77777777" w:rsidR="004525A0" w:rsidRPr="004525A0" w:rsidRDefault="004525A0" w:rsidP="004525A0">
            <w:pPr>
              <w:spacing w:after="0"/>
              <w:jc w:val="center"/>
              <w:rPr>
                <w:rFonts w:ascii="Aptos Narrow" w:hAnsi="Aptos Narrow" w:cs="Microsoft Himalaya"/>
                <w:b/>
                <w:bCs/>
              </w:rPr>
            </w:pPr>
          </w:p>
          <w:p w14:paraId="27500181" w14:textId="77777777" w:rsidR="004525A0" w:rsidRPr="004525A0" w:rsidRDefault="004525A0" w:rsidP="004525A0">
            <w:pPr>
              <w:spacing w:after="0"/>
              <w:jc w:val="center"/>
              <w:rPr>
                <w:rFonts w:ascii="Aptos Narrow" w:hAnsi="Aptos Narrow" w:cs="Microsoft Himalaya"/>
                <w:b/>
                <w:bCs/>
              </w:rPr>
            </w:pPr>
          </w:p>
          <w:p w14:paraId="435676B9" w14:textId="77777777" w:rsidR="004525A0" w:rsidRPr="004525A0" w:rsidRDefault="004525A0" w:rsidP="004525A0">
            <w:pPr>
              <w:spacing w:after="0"/>
              <w:jc w:val="center"/>
              <w:rPr>
                <w:rFonts w:ascii="Aptos Narrow" w:hAnsi="Aptos Narrow" w:cs="Microsoft Himalaya"/>
                <w:b/>
                <w:bCs/>
              </w:rPr>
            </w:pPr>
          </w:p>
          <w:p w14:paraId="67156E46" w14:textId="77777777" w:rsidR="004525A0" w:rsidRPr="004525A0" w:rsidRDefault="004525A0" w:rsidP="004525A0">
            <w:pPr>
              <w:spacing w:after="0"/>
              <w:jc w:val="center"/>
              <w:rPr>
                <w:rFonts w:ascii="Aptos Narrow" w:hAnsi="Aptos Narrow" w:cs="Microsoft Himalaya"/>
                <w:b/>
                <w:bCs/>
              </w:rPr>
            </w:pPr>
            <w:r w:rsidRPr="004525A0">
              <w:rPr>
                <w:rFonts w:ascii="Aptos Narrow" w:hAnsi="Aptos Narrow" w:cs="Microsoft Himalaya"/>
                <w:b/>
                <w:bCs/>
              </w:rPr>
              <w:t>Autorizó</w:t>
            </w:r>
          </w:p>
        </w:tc>
      </w:tr>
      <w:tr w:rsidR="004525A0" w:rsidRPr="004525A0" w14:paraId="2A010CB4" w14:textId="77777777" w:rsidTr="005A7959">
        <w:tc>
          <w:tcPr>
            <w:tcW w:w="4609" w:type="dxa"/>
          </w:tcPr>
          <w:p w14:paraId="3DE6DD57" w14:textId="77777777" w:rsidR="004525A0" w:rsidRPr="004525A0" w:rsidRDefault="004525A0" w:rsidP="00C76D7F">
            <w:pPr>
              <w:spacing w:after="0" w:line="240" w:lineRule="auto"/>
              <w:jc w:val="center"/>
              <w:rPr>
                <w:rFonts w:ascii="Aptos Narrow" w:hAnsi="Aptos Narrow" w:cs="Microsoft Himalaya"/>
              </w:rPr>
            </w:pPr>
            <w:r w:rsidRPr="004525A0">
              <w:rPr>
                <w:rFonts w:ascii="Aptos Narrow" w:hAnsi="Aptos Narrow" w:cs="Microsoft Himalaya"/>
              </w:rPr>
              <w:t>Nombre de la persona</w:t>
            </w:r>
          </w:p>
          <w:p w14:paraId="5CC63955" w14:textId="77777777" w:rsidR="004525A0" w:rsidRPr="004525A0" w:rsidRDefault="004525A0" w:rsidP="00C76D7F">
            <w:pPr>
              <w:spacing w:after="0" w:line="240" w:lineRule="auto"/>
              <w:jc w:val="center"/>
              <w:rPr>
                <w:rFonts w:ascii="Aptos Narrow" w:hAnsi="Aptos Narrow" w:cs="Microsoft Himalaya"/>
              </w:rPr>
            </w:pPr>
            <w:r w:rsidRPr="004525A0">
              <w:rPr>
                <w:rFonts w:ascii="Aptos Narrow" w:hAnsi="Aptos Narrow" w:cs="Microsoft Himalaya"/>
              </w:rPr>
              <w:t>Cargo de la persona</w:t>
            </w:r>
          </w:p>
        </w:tc>
        <w:tc>
          <w:tcPr>
            <w:tcW w:w="4610" w:type="dxa"/>
          </w:tcPr>
          <w:p w14:paraId="3B924CD8" w14:textId="77777777" w:rsidR="004525A0" w:rsidRPr="004525A0" w:rsidRDefault="004525A0" w:rsidP="00C76D7F">
            <w:pPr>
              <w:spacing w:after="0" w:line="240" w:lineRule="auto"/>
              <w:jc w:val="center"/>
              <w:rPr>
                <w:rFonts w:ascii="Aptos Narrow" w:hAnsi="Aptos Narrow" w:cs="Microsoft Himalaya"/>
              </w:rPr>
            </w:pPr>
            <w:r w:rsidRPr="004525A0">
              <w:rPr>
                <w:rFonts w:ascii="Aptos Narrow" w:hAnsi="Aptos Narrow" w:cs="Microsoft Himalaya"/>
              </w:rPr>
              <w:t>Nombre de la persona</w:t>
            </w:r>
          </w:p>
          <w:p w14:paraId="769AC193" w14:textId="77777777" w:rsidR="004525A0" w:rsidRPr="004525A0" w:rsidRDefault="004525A0" w:rsidP="00C76D7F">
            <w:pPr>
              <w:spacing w:after="0" w:line="240" w:lineRule="auto"/>
              <w:jc w:val="center"/>
              <w:rPr>
                <w:rFonts w:ascii="Aptos Narrow" w:hAnsi="Aptos Narrow" w:cs="Microsoft Himalaya"/>
              </w:rPr>
            </w:pPr>
            <w:r w:rsidRPr="004525A0">
              <w:rPr>
                <w:rFonts w:ascii="Aptos Narrow" w:hAnsi="Aptos Narrow" w:cs="Microsoft Himalaya"/>
              </w:rPr>
              <w:t>Cargo de la persona</w:t>
            </w:r>
          </w:p>
        </w:tc>
      </w:tr>
    </w:tbl>
    <w:p w14:paraId="0551293D" w14:textId="77777777" w:rsidR="004525A0" w:rsidRPr="004525A0" w:rsidRDefault="004525A0" w:rsidP="004525A0">
      <w:pPr>
        <w:spacing w:after="0" w:line="240" w:lineRule="auto"/>
        <w:ind w:left="360"/>
        <w:jc w:val="both"/>
        <w:textAlignment w:val="baseline"/>
        <w:rPr>
          <w:rFonts w:ascii="Aptos Narrow" w:eastAsia="Times New Roman" w:hAnsi="Aptos Narrow" w:cs="Times New Roman"/>
          <w:color w:val="7030A0"/>
          <w:lang w:eastAsia="en-US"/>
        </w:rPr>
      </w:pPr>
    </w:p>
    <w:p w14:paraId="45BC3C7A" w14:textId="6168E46B" w:rsidR="00810E2E" w:rsidRDefault="004525A0" w:rsidP="00810E2E">
      <w:pPr>
        <w:spacing w:after="0"/>
        <w:jc w:val="both"/>
        <w:rPr>
          <w:rFonts w:ascii="Aptos Narrow" w:hAnsi="Aptos Narrow" w:cs="Microsoft Himalaya"/>
          <w:sz w:val="22"/>
          <w:szCs w:val="22"/>
        </w:rPr>
      </w:pPr>
      <w:r w:rsidRPr="004525A0">
        <w:rPr>
          <w:rFonts w:ascii="Aptos Narrow" w:hAnsi="Aptos Narrow" w:cs="Microsoft Himalaya"/>
          <w:sz w:val="22"/>
          <w:szCs w:val="22"/>
        </w:rPr>
        <w:t>Nota: Esta descripción se presenta como respaldo de lo que debe incluir el plan o programa c</w:t>
      </w:r>
      <w:r w:rsidR="00453383">
        <w:rPr>
          <w:rFonts w:ascii="Aptos Narrow" w:hAnsi="Aptos Narrow" w:cs="Microsoft Himalaya"/>
          <w:sz w:val="22"/>
          <w:szCs w:val="22"/>
        </w:rPr>
        <w:t>on</w:t>
      </w:r>
      <w:r w:rsidRPr="004525A0">
        <w:rPr>
          <w:rFonts w:ascii="Aptos Narrow" w:hAnsi="Aptos Narrow" w:cs="Microsoft Himalaya"/>
          <w:sz w:val="22"/>
          <w:szCs w:val="22"/>
        </w:rPr>
        <w:t xml:space="preserve"> aspectos mínimos. La entidad puede incluir otros aspectos en caso de que lo considere o presentar un formato propi</w:t>
      </w:r>
      <w:r w:rsidR="00453383">
        <w:rPr>
          <w:rFonts w:ascii="Aptos Narrow" w:hAnsi="Aptos Narrow" w:cs="Microsoft Himalaya"/>
          <w:sz w:val="22"/>
          <w:szCs w:val="22"/>
        </w:rPr>
        <w:t>o</w:t>
      </w:r>
      <w:r w:rsidRPr="004525A0">
        <w:rPr>
          <w:rFonts w:ascii="Aptos Narrow" w:hAnsi="Aptos Narrow" w:cs="Microsoft Himalaya"/>
          <w:sz w:val="22"/>
          <w:szCs w:val="22"/>
        </w:rPr>
        <w:t xml:space="preserve"> de plan o programa. </w:t>
      </w:r>
      <w:r w:rsidR="00C76D7F">
        <w:rPr>
          <w:rFonts w:ascii="Aptos Narrow" w:hAnsi="Aptos Narrow" w:cs="Microsoft Himalaya"/>
          <w:sz w:val="22"/>
          <w:szCs w:val="22"/>
        </w:rPr>
        <w:t xml:space="preserve">Un plan siempre es perfectible, pueden realizarse precisiones o ajustes detectados a lo largo del desarrollo de siguientes niveles de desarrollo. </w:t>
      </w:r>
      <w:r w:rsidRPr="004525A0">
        <w:rPr>
          <w:rFonts w:ascii="Aptos Narrow" w:hAnsi="Aptos Narrow" w:cs="Microsoft Himalaya"/>
          <w:sz w:val="22"/>
          <w:szCs w:val="22"/>
        </w:rPr>
        <w:t>Para presentar la evidencia, puede eliminar estas páginas y únicamente hacer el llenado de la plantilla personalizada a continuación.</w:t>
      </w:r>
    </w:p>
    <w:p w14:paraId="46E10A47" w14:textId="77777777" w:rsidR="00810E2E" w:rsidRDefault="00810E2E" w:rsidP="00810E2E">
      <w:pPr>
        <w:spacing w:after="0"/>
        <w:jc w:val="both"/>
        <w:rPr>
          <w:rFonts w:ascii="Aptos Narrow" w:hAnsi="Aptos Narrow" w:cs="Microsoft Himalaya"/>
          <w:sz w:val="22"/>
          <w:szCs w:val="22"/>
        </w:rPr>
      </w:pPr>
    </w:p>
    <w:p w14:paraId="03BE5C6F" w14:textId="77777777" w:rsidR="00810E2E" w:rsidRDefault="00810E2E" w:rsidP="00810E2E">
      <w:pPr>
        <w:rPr>
          <w:rFonts w:ascii="Merriweather Sans" w:hAnsi="Merriweather Sans" w:cs="Microsoft Himalaya"/>
        </w:rPr>
      </w:pPr>
    </w:p>
    <w:p w14:paraId="24C91064" w14:textId="77777777" w:rsidR="008263CF" w:rsidRDefault="008263CF" w:rsidP="00810E2E">
      <w:pPr>
        <w:rPr>
          <w:rFonts w:ascii="Merriweather Sans" w:hAnsi="Merriweather Sans" w:cs="Microsoft Himalaya"/>
        </w:rPr>
      </w:pPr>
    </w:p>
    <w:p w14:paraId="5420E527" w14:textId="77777777" w:rsidR="008263CF" w:rsidRDefault="008263CF" w:rsidP="00810E2E">
      <w:pPr>
        <w:rPr>
          <w:rFonts w:ascii="Merriweather Sans" w:hAnsi="Merriweather Sans" w:cs="Microsoft Himalaya"/>
        </w:rPr>
      </w:pPr>
    </w:p>
    <w:p w14:paraId="38ECAF85" w14:textId="77777777" w:rsidR="00810E2E" w:rsidRDefault="00810E2E" w:rsidP="00810E2E">
      <w:pPr>
        <w:rPr>
          <w:rFonts w:ascii="Merriweather Sans" w:hAnsi="Merriweather Sans" w:cs="Microsoft Himalaya"/>
        </w:rPr>
      </w:pPr>
      <w:r>
        <w:rPr>
          <w:rFonts w:ascii="Merriweather Sans" w:hAnsi="Merriweather Sans" w:cs="Microsoft Himalay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142DCD" wp14:editId="5900EC54">
                <wp:simplePos x="0" y="0"/>
                <wp:positionH relativeFrom="margin">
                  <wp:align>center</wp:align>
                </wp:positionH>
                <wp:positionV relativeFrom="paragraph">
                  <wp:posOffset>99695</wp:posOffset>
                </wp:positionV>
                <wp:extent cx="1536700" cy="546100"/>
                <wp:effectExtent l="0" t="0" r="6350" b="6350"/>
                <wp:wrapNone/>
                <wp:docPr id="661668655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6700" cy="546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  <a:prstDash val="sysDot"/>
                        </a:ln>
                      </wps:spPr>
                      <wps:txbx>
                        <w:txbxContent>
                          <w:p w14:paraId="54775FE1" w14:textId="77777777" w:rsidR="00810E2E" w:rsidRPr="00B1510B" w:rsidRDefault="00810E2E" w:rsidP="00810E2E">
                            <w:pPr>
                              <w:jc w:val="center"/>
                              <w:rPr>
                                <w:rFonts w:ascii="Merriweather Sans" w:hAnsi="Merriweather Sans" w:cs="Microsoft Himalaya"/>
                              </w:rPr>
                            </w:pPr>
                            <w:r w:rsidRPr="00B1510B">
                              <w:rPr>
                                <w:rFonts w:ascii="Merriweather Sans" w:hAnsi="Merriweather Sans" w:cs="Microsoft Himalaya"/>
                              </w:rPr>
                              <w:t>Insertar logo</w:t>
                            </w:r>
                            <w:r>
                              <w:rPr>
                                <w:rFonts w:ascii="Merriweather Sans" w:hAnsi="Merriweather Sans" w:cs="Microsoft Himalaya"/>
                              </w:rPr>
                              <w:t>tipo</w:t>
                            </w:r>
                            <w:r w:rsidRPr="00B1510B">
                              <w:rPr>
                                <w:rFonts w:ascii="Merriweather Sans" w:hAnsi="Merriweather Sans" w:cs="Microsoft Himalaya"/>
                              </w:rPr>
                              <w:t xml:space="preserve"> de la entidad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142DCD"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26" type="#_x0000_t202" style="position:absolute;margin-left:0;margin-top:7.85pt;width:121pt;height:43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" fillcolor="white [3201]" stroked="f" strokeweight=".5pt">
                <v:stroke dashstyle="1 1"/>
                <v:textbox>
                  <w:txbxContent>
                    <w:p w14:paraId="54775FE1" w14:textId="77777777" w:rsidR="00810E2E" w:rsidRPr="00B1510B" w:rsidRDefault="00810E2E" w:rsidP="00810E2E">
                      <w:pPr>
                        <w:jc w:val="center"/>
                        <w:rPr>
                          <w:rFonts w:ascii="Merriweather Sans" w:hAnsi="Merriweather Sans" w:cs="Microsoft Himalaya"/>
                        </w:rPr>
                      </w:pPr>
                      <w:r w:rsidRPr="00B1510B">
                        <w:rPr>
                          <w:rFonts w:ascii="Merriweather Sans" w:hAnsi="Merriweather Sans" w:cs="Microsoft Himalaya"/>
                        </w:rPr>
                        <w:t>Insertar logo</w:t>
                      </w:r>
                      <w:r>
                        <w:rPr>
                          <w:rFonts w:ascii="Merriweather Sans" w:hAnsi="Merriweather Sans" w:cs="Microsoft Himalaya"/>
                        </w:rPr>
                        <w:t>tipo</w:t>
                      </w:r>
                      <w:r w:rsidRPr="00B1510B">
                        <w:rPr>
                          <w:rFonts w:ascii="Merriweather Sans" w:hAnsi="Merriweather Sans" w:cs="Microsoft Himalaya"/>
                        </w:rPr>
                        <w:t xml:space="preserve"> de la entidad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B1646B3" w14:textId="77777777" w:rsidR="00810E2E" w:rsidRDefault="00810E2E" w:rsidP="00810E2E">
      <w:pPr>
        <w:rPr>
          <w:rFonts w:ascii="Merriweather Sans" w:hAnsi="Merriweather Sans" w:cs="Microsoft Himalaya"/>
        </w:rPr>
      </w:pPr>
    </w:p>
    <w:p w14:paraId="50A32282" w14:textId="77777777" w:rsidR="00810E2E" w:rsidRDefault="00810E2E" w:rsidP="00810E2E">
      <w:pPr>
        <w:rPr>
          <w:rFonts w:ascii="Merriweather Sans" w:hAnsi="Merriweather Sans" w:cs="Microsoft Himalaya"/>
        </w:rPr>
      </w:pPr>
    </w:p>
    <w:p w14:paraId="1D6FBB35" w14:textId="77777777" w:rsidR="00810E2E" w:rsidRPr="00B1510B" w:rsidRDefault="00810E2E" w:rsidP="00810E2E">
      <w:pPr>
        <w:pStyle w:val="Guas"/>
        <w:jc w:val="center"/>
      </w:pPr>
      <w:r>
        <w:t>(NOMBRE DE LA ENTIDAD)</w:t>
      </w:r>
    </w:p>
    <w:p w14:paraId="626D9BE5" w14:textId="77777777" w:rsidR="00810E2E" w:rsidRDefault="00810E2E" w:rsidP="00810E2E">
      <w:pPr>
        <w:pStyle w:val="Ttulo"/>
        <w:jc w:val="center"/>
      </w:pPr>
      <w:r>
        <w:t>(NOMBRE DEL PLAN O PROGRAMA)</w:t>
      </w:r>
    </w:p>
    <w:p w14:paraId="22029083" w14:textId="77777777" w:rsidR="00810E2E" w:rsidRDefault="00810E2E" w:rsidP="00810E2E">
      <w:pPr>
        <w:rPr>
          <w:rFonts w:ascii="Merriweather Sans" w:hAnsi="Merriweather Sans" w:cs="Microsoft Himalaya"/>
        </w:rPr>
      </w:pPr>
    </w:p>
    <w:p w14:paraId="576EAFC7" w14:textId="77777777" w:rsidR="00810E2E" w:rsidRDefault="00810E2E" w:rsidP="00810E2E">
      <w:pPr>
        <w:rPr>
          <w:rFonts w:ascii="Merriweather Sans" w:hAnsi="Merriweather Sans" w:cs="Microsoft Himalaya"/>
        </w:rPr>
      </w:pPr>
    </w:p>
    <w:p w14:paraId="4C5A5C5B" w14:textId="77777777" w:rsidR="00810E2E" w:rsidRDefault="00810E2E" w:rsidP="00810E2E">
      <w:pPr>
        <w:rPr>
          <w:rFonts w:ascii="Merriweather Sans" w:hAnsi="Merriweather Sans" w:cs="Microsoft Himalaya"/>
        </w:rPr>
      </w:pPr>
    </w:p>
    <w:p w14:paraId="4195DA96" w14:textId="77777777" w:rsidR="00810E2E" w:rsidRDefault="00810E2E" w:rsidP="00810E2E">
      <w:pPr>
        <w:rPr>
          <w:rFonts w:ascii="Merriweather Sans" w:hAnsi="Merriweather Sans" w:cs="Microsoft Himalaya"/>
        </w:rPr>
      </w:pPr>
    </w:p>
    <w:p w14:paraId="2CEF89EE" w14:textId="77777777" w:rsidR="00810E2E" w:rsidRDefault="00810E2E" w:rsidP="00810E2E">
      <w:pPr>
        <w:rPr>
          <w:rFonts w:ascii="Merriweather Sans" w:hAnsi="Merriweather Sans" w:cs="Microsoft Himalaya"/>
        </w:rPr>
      </w:pPr>
    </w:p>
    <w:p w14:paraId="7C8B3657" w14:textId="77777777" w:rsidR="00810E2E" w:rsidRDefault="00810E2E" w:rsidP="00810E2E">
      <w:pPr>
        <w:rPr>
          <w:rFonts w:ascii="Merriweather Sans" w:hAnsi="Merriweather Sans" w:cs="Microsoft Himalaya"/>
        </w:rPr>
      </w:pPr>
    </w:p>
    <w:p w14:paraId="03B0A15E" w14:textId="77777777" w:rsidR="00810E2E" w:rsidRDefault="00810E2E" w:rsidP="00810E2E">
      <w:pPr>
        <w:rPr>
          <w:rFonts w:ascii="Merriweather Sans" w:hAnsi="Merriweather Sans" w:cs="Microsoft Himalaya"/>
        </w:rPr>
      </w:pPr>
    </w:p>
    <w:p w14:paraId="2A2B4D12" w14:textId="77777777" w:rsidR="00810E2E" w:rsidRDefault="00810E2E" w:rsidP="00810E2E">
      <w:pPr>
        <w:rPr>
          <w:rFonts w:ascii="Merriweather Sans" w:hAnsi="Merriweather Sans" w:cs="Microsoft Himalaya"/>
        </w:rPr>
      </w:pPr>
    </w:p>
    <w:p w14:paraId="5A386EAC" w14:textId="77777777" w:rsidR="00810E2E" w:rsidRDefault="00810E2E" w:rsidP="00810E2E">
      <w:pPr>
        <w:rPr>
          <w:rFonts w:ascii="Merriweather Sans" w:hAnsi="Merriweather Sans" w:cs="Microsoft Himalaya"/>
        </w:rPr>
      </w:pPr>
    </w:p>
    <w:p w14:paraId="41FAB319" w14:textId="77777777" w:rsidR="00810E2E" w:rsidRDefault="00810E2E" w:rsidP="00810E2E">
      <w:pPr>
        <w:jc w:val="right"/>
        <w:rPr>
          <w:rFonts w:ascii="Merriweather Sans" w:hAnsi="Merriweather Sans" w:cs="Microsoft Himalaya"/>
        </w:rPr>
      </w:pPr>
    </w:p>
    <w:p w14:paraId="60E16EB7" w14:textId="77777777" w:rsidR="00810E2E" w:rsidRDefault="00810E2E" w:rsidP="00810E2E">
      <w:pPr>
        <w:jc w:val="right"/>
        <w:rPr>
          <w:rFonts w:ascii="Merriweather Sans" w:hAnsi="Merriweather Sans" w:cs="Microsoft Himalaya"/>
        </w:rPr>
      </w:pPr>
    </w:p>
    <w:p w14:paraId="551BB10E" w14:textId="72C7FD95" w:rsidR="00810E2E" w:rsidRDefault="00810E2E" w:rsidP="00810E2E">
      <w:pPr>
        <w:jc w:val="right"/>
        <w:rPr>
          <w:rFonts w:ascii="Merriweather Sans" w:hAnsi="Merriweather Sans" w:cs="Microsoft Himalaya"/>
        </w:rPr>
      </w:pPr>
      <w:r>
        <w:rPr>
          <w:rFonts w:ascii="Merriweather Sans" w:hAnsi="Merriweather Sans" w:cs="Microsoft Himalaya"/>
        </w:rPr>
        <w:t>(Fecha de elaboración o actualización)</w:t>
      </w:r>
    </w:p>
    <w:p w14:paraId="22645116" w14:textId="77777777" w:rsidR="00810E2E" w:rsidRDefault="00810E2E" w:rsidP="00810E2E">
      <w:pPr>
        <w:rPr>
          <w:rFonts w:ascii="Merriweather Sans" w:hAnsi="Merriweather Sans" w:cs="Microsoft Himalaya"/>
        </w:rPr>
      </w:pPr>
    </w:p>
    <w:p w14:paraId="7D877B27" w14:textId="121993C6" w:rsidR="00810E2E" w:rsidRDefault="00585519" w:rsidP="00810E2E">
      <w:pPr>
        <w:rPr>
          <w:rFonts w:ascii="Merriweather Sans" w:hAnsi="Merriweather Sans" w:cs="Microsoft Himalaya"/>
        </w:rPr>
      </w:pPr>
      <w:r>
        <w:t>(Nombre del plan o programa)</w:t>
      </w:r>
    </w:p>
    <w:p w14:paraId="518C6FEB" w14:textId="77777777" w:rsidR="00810E2E" w:rsidRDefault="00810E2E" w:rsidP="00810E2E">
      <w:pPr>
        <w:pStyle w:val="Guas"/>
        <w:rPr>
          <w:b/>
          <w:bCs/>
        </w:rPr>
      </w:pPr>
      <w:r w:rsidRPr="00810E2E">
        <w:rPr>
          <w:rFonts w:ascii="Merriweather Sans" w:hAnsi="Merriweather Sans" w:cs="Microsoft Himalaya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107D91" wp14:editId="3AA0955F">
                <wp:simplePos x="0" y="0"/>
                <wp:positionH relativeFrom="margin">
                  <wp:posOffset>4330700</wp:posOffset>
                </wp:positionH>
                <wp:positionV relativeFrom="paragraph">
                  <wp:posOffset>-647700</wp:posOffset>
                </wp:positionV>
                <wp:extent cx="1536700" cy="546100"/>
                <wp:effectExtent l="0" t="0" r="6350" b="6350"/>
                <wp:wrapNone/>
                <wp:docPr id="172779260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6700" cy="546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  <a:prstDash val="sysDot"/>
                        </a:ln>
                      </wps:spPr>
                      <wps:txbx>
                        <w:txbxContent>
                          <w:p w14:paraId="375C4FDB" w14:textId="77777777" w:rsidR="00810E2E" w:rsidRPr="00B1510B" w:rsidRDefault="00810E2E" w:rsidP="00810E2E">
                            <w:pPr>
                              <w:jc w:val="center"/>
                              <w:rPr>
                                <w:rFonts w:ascii="Merriweather Sans" w:hAnsi="Merriweather Sans" w:cs="Microsoft Himalaya"/>
                              </w:rPr>
                            </w:pPr>
                            <w:r w:rsidRPr="00B1510B">
                              <w:rPr>
                                <w:rFonts w:ascii="Merriweather Sans" w:hAnsi="Merriweather Sans" w:cs="Microsoft Himalaya"/>
                              </w:rPr>
                              <w:t>Insertar logo</w:t>
                            </w:r>
                            <w:r>
                              <w:rPr>
                                <w:rFonts w:ascii="Merriweather Sans" w:hAnsi="Merriweather Sans" w:cs="Microsoft Himalaya"/>
                              </w:rPr>
                              <w:t>tipo</w:t>
                            </w:r>
                            <w:r w:rsidRPr="00B1510B">
                              <w:rPr>
                                <w:rFonts w:ascii="Merriweather Sans" w:hAnsi="Merriweather Sans" w:cs="Microsoft Himalaya"/>
                              </w:rPr>
                              <w:t xml:space="preserve"> de la entidad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107D91" id="_x0000_s1027" type="#_x0000_t202" style="position:absolute;left:0;text-align:left;margin-left:341pt;margin-top:-51pt;width:12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" fillcolor="white [3201]" stroked="f" strokeweight=".5pt">
                <v:stroke dashstyle="1 1"/>
                <v:textbox>
                  <w:txbxContent>
                    <w:p w14:paraId="375C4FDB" w14:textId="77777777" w:rsidR="00810E2E" w:rsidRPr="00B1510B" w:rsidRDefault="00810E2E" w:rsidP="00810E2E">
                      <w:pPr>
                        <w:jc w:val="center"/>
                        <w:rPr>
                          <w:rFonts w:ascii="Merriweather Sans" w:hAnsi="Merriweather Sans" w:cs="Microsoft Himalaya"/>
                        </w:rPr>
                      </w:pPr>
                      <w:r w:rsidRPr="00B1510B">
                        <w:rPr>
                          <w:rFonts w:ascii="Merriweather Sans" w:hAnsi="Merriweather Sans" w:cs="Microsoft Himalaya"/>
                        </w:rPr>
                        <w:t>Insertar logo</w:t>
                      </w:r>
                      <w:r>
                        <w:rPr>
                          <w:rFonts w:ascii="Merriweather Sans" w:hAnsi="Merriweather Sans" w:cs="Microsoft Himalaya"/>
                        </w:rPr>
                        <w:t>tipo</w:t>
                      </w:r>
                      <w:r w:rsidRPr="00B1510B">
                        <w:rPr>
                          <w:rFonts w:ascii="Merriweather Sans" w:hAnsi="Merriweather Sans" w:cs="Microsoft Himalaya"/>
                        </w:rPr>
                        <w:t xml:space="preserve"> de la entidad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10E2E">
        <w:rPr>
          <w:b/>
          <w:bCs/>
        </w:rPr>
        <w:t>Contenido</w:t>
      </w:r>
    </w:p>
    <w:p w14:paraId="39991163" w14:textId="77777777" w:rsidR="00810E2E" w:rsidRPr="00810E2E" w:rsidRDefault="00810E2E" w:rsidP="00810E2E">
      <w:pPr>
        <w:pStyle w:val="Guas"/>
        <w:rPr>
          <w:b/>
          <w:bCs/>
          <w:sz w:val="56"/>
          <w:szCs w:val="56"/>
        </w:rPr>
      </w:pPr>
    </w:p>
    <w:p w14:paraId="7D3FD79B" w14:textId="77777777" w:rsidR="00810E2E" w:rsidRPr="00810E2E" w:rsidRDefault="00810E2E" w:rsidP="00810E2E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ptos Narrow" w:eastAsia="Times New Roman" w:hAnsi="Aptos Narrow" w:cs="Times New Roman"/>
          <w:color w:val="7030A0"/>
          <w:sz w:val="36"/>
          <w:szCs w:val="36"/>
          <w:lang w:val="en-US" w:eastAsia="en-US"/>
        </w:rPr>
      </w:pPr>
      <w:r w:rsidRPr="00810E2E">
        <w:rPr>
          <w:rFonts w:ascii="Aptos Narrow" w:eastAsia="Times New Roman" w:hAnsi="Aptos Narrow" w:cs="Times New Roman"/>
          <w:color w:val="7030A0"/>
          <w:sz w:val="36"/>
          <w:szCs w:val="36"/>
          <w:lang w:eastAsia="en-US"/>
        </w:rPr>
        <w:t>Alineación a la misión institucional</w:t>
      </w:r>
    </w:p>
    <w:p w14:paraId="063AE928" w14:textId="77777777" w:rsidR="00810E2E" w:rsidRPr="00810E2E" w:rsidRDefault="00810E2E" w:rsidP="00810E2E">
      <w:pPr>
        <w:pStyle w:val="Prrafodelista"/>
        <w:spacing w:after="0" w:line="240" w:lineRule="auto"/>
        <w:jc w:val="both"/>
        <w:rPr>
          <w:rFonts w:ascii="Aptos Narrow" w:eastAsia="Times New Roman" w:hAnsi="Aptos Narrow" w:cs="Times New Roman"/>
          <w:color w:val="7030A0"/>
          <w:sz w:val="36"/>
          <w:szCs w:val="36"/>
          <w:lang w:val="en-US" w:eastAsia="en-US"/>
        </w:rPr>
      </w:pPr>
    </w:p>
    <w:p w14:paraId="153F48DA" w14:textId="77777777" w:rsidR="00810E2E" w:rsidRDefault="00810E2E" w:rsidP="00810E2E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ptos Narrow" w:eastAsia="Times New Roman" w:hAnsi="Aptos Narrow" w:cs="Times New Roman"/>
          <w:color w:val="7030A0"/>
          <w:sz w:val="36"/>
          <w:szCs w:val="36"/>
          <w:lang w:eastAsia="en-US"/>
        </w:rPr>
      </w:pPr>
      <w:r w:rsidRPr="00810E2E">
        <w:rPr>
          <w:rFonts w:ascii="Aptos Narrow" w:eastAsia="Times New Roman" w:hAnsi="Aptos Narrow" w:cs="Times New Roman"/>
          <w:color w:val="7030A0"/>
          <w:sz w:val="36"/>
          <w:szCs w:val="36"/>
          <w:lang w:eastAsia="en-US"/>
        </w:rPr>
        <w:t>Justificación o descripción del problema o necesidad que resuelve el plan</w:t>
      </w:r>
    </w:p>
    <w:p w14:paraId="6DBE0518" w14:textId="77777777" w:rsidR="00810E2E" w:rsidRPr="00810E2E" w:rsidRDefault="00810E2E" w:rsidP="00810E2E">
      <w:pPr>
        <w:spacing w:after="0" w:line="240" w:lineRule="auto"/>
        <w:jc w:val="both"/>
        <w:rPr>
          <w:rFonts w:ascii="Aptos Narrow" w:eastAsia="Times New Roman" w:hAnsi="Aptos Narrow" w:cs="Times New Roman"/>
          <w:color w:val="7030A0"/>
          <w:sz w:val="36"/>
          <w:szCs w:val="36"/>
          <w:lang w:eastAsia="en-US"/>
        </w:rPr>
      </w:pPr>
    </w:p>
    <w:p w14:paraId="37DA8A45" w14:textId="77777777" w:rsidR="00810E2E" w:rsidRDefault="00810E2E" w:rsidP="00810E2E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ptos Narrow" w:eastAsia="Times New Roman" w:hAnsi="Aptos Narrow" w:cs="Times New Roman"/>
          <w:color w:val="7030A0"/>
          <w:sz w:val="36"/>
          <w:szCs w:val="36"/>
          <w:lang w:eastAsia="en-US"/>
        </w:rPr>
      </w:pPr>
      <w:r w:rsidRPr="00810E2E">
        <w:rPr>
          <w:rFonts w:ascii="Aptos Narrow" w:eastAsia="Times New Roman" w:hAnsi="Aptos Narrow" w:cs="Times New Roman"/>
          <w:color w:val="7030A0"/>
          <w:sz w:val="36"/>
          <w:szCs w:val="36"/>
          <w:lang w:eastAsia="en-US"/>
        </w:rPr>
        <w:t>Objetivo u objetivos del plan o programa</w:t>
      </w:r>
    </w:p>
    <w:p w14:paraId="199BBE0A" w14:textId="77777777" w:rsidR="00810E2E" w:rsidRPr="00810E2E" w:rsidRDefault="00810E2E" w:rsidP="00810E2E">
      <w:pPr>
        <w:pStyle w:val="Prrafodelista"/>
        <w:rPr>
          <w:rFonts w:ascii="Aptos Narrow" w:eastAsia="Times New Roman" w:hAnsi="Aptos Narrow" w:cs="Times New Roman"/>
          <w:color w:val="7030A0"/>
          <w:sz w:val="36"/>
          <w:szCs w:val="36"/>
          <w:lang w:eastAsia="en-US"/>
        </w:rPr>
      </w:pPr>
    </w:p>
    <w:p w14:paraId="55F73FF3" w14:textId="77777777" w:rsidR="00810E2E" w:rsidRDefault="00810E2E" w:rsidP="00810E2E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ptos Narrow" w:eastAsia="Times New Roman" w:hAnsi="Aptos Narrow" w:cs="Times New Roman"/>
          <w:color w:val="7030A0"/>
          <w:sz w:val="36"/>
          <w:szCs w:val="36"/>
          <w:lang w:eastAsia="en-US"/>
        </w:rPr>
      </w:pPr>
      <w:r w:rsidRPr="00810E2E">
        <w:rPr>
          <w:rFonts w:ascii="Aptos Narrow" w:eastAsia="Times New Roman" w:hAnsi="Aptos Narrow" w:cs="Times New Roman"/>
          <w:color w:val="7030A0"/>
          <w:sz w:val="36"/>
          <w:szCs w:val="36"/>
          <w:lang w:eastAsia="en-US"/>
        </w:rPr>
        <w:t>Plan de actividades</w:t>
      </w:r>
    </w:p>
    <w:p w14:paraId="051833B9" w14:textId="77777777" w:rsidR="00810E2E" w:rsidRPr="00810E2E" w:rsidRDefault="00810E2E" w:rsidP="00810E2E">
      <w:pPr>
        <w:pStyle w:val="Prrafodelista"/>
        <w:rPr>
          <w:rFonts w:ascii="Aptos Narrow" w:eastAsia="Times New Roman" w:hAnsi="Aptos Narrow" w:cs="Times New Roman"/>
          <w:color w:val="7030A0"/>
          <w:sz w:val="36"/>
          <w:szCs w:val="36"/>
          <w:lang w:eastAsia="en-US"/>
        </w:rPr>
      </w:pPr>
    </w:p>
    <w:p w14:paraId="095D20AD" w14:textId="77777777" w:rsidR="00810E2E" w:rsidRDefault="00810E2E" w:rsidP="00810E2E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ptos Narrow" w:eastAsia="Times New Roman" w:hAnsi="Aptos Narrow" w:cs="Times New Roman"/>
          <w:color w:val="7030A0"/>
          <w:sz w:val="36"/>
          <w:szCs w:val="36"/>
          <w:lang w:eastAsia="en-US"/>
        </w:rPr>
      </w:pPr>
      <w:r w:rsidRPr="00810E2E">
        <w:rPr>
          <w:rFonts w:ascii="Aptos Narrow" w:eastAsia="Times New Roman" w:hAnsi="Aptos Narrow" w:cs="Times New Roman"/>
          <w:color w:val="7030A0"/>
          <w:sz w:val="36"/>
          <w:szCs w:val="36"/>
          <w:lang w:eastAsia="en-US"/>
        </w:rPr>
        <w:t>Descripción de recursos requeridos</w:t>
      </w:r>
    </w:p>
    <w:p w14:paraId="61DFAA6B" w14:textId="77777777" w:rsidR="00810E2E" w:rsidRPr="00810E2E" w:rsidRDefault="00810E2E" w:rsidP="00810E2E">
      <w:pPr>
        <w:pStyle w:val="Prrafodelista"/>
        <w:rPr>
          <w:rFonts w:ascii="Aptos Narrow" w:eastAsia="Times New Roman" w:hAnsi="Aptos Narrow" w:cs="Times New Roman"/>
          <w:color w:val="7030A0"/>
          <w:sz w:val="36"/>
          <w:szCs w:val="36"/>
          <w:lang w:eastAsia="en-US"/>
        </w:rPr>
      </w:pPr>
    </w:p>
    <w:p w14:paraId="54BB46B1" w14:textId="77777777" w:rsidR="00810E2E" w:rsidRDefault="00810E2E" w:rsidP="00810E2E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ptos Narrow" w:eastAsia="Times New Roman" w:hAnsi="Aptos Narrow" w:cs="Times New Roman"/>
          <w:color w:val="7030A0"/>
          <w:sz w:val="36"/>
          <w:szCs w:val="36"/>
          <w:lang w:eastAsia="en-US"/>
        </w:rPr>
      </w:pPr>
      <w:r w:rsidRPr="00810E2E">
        <w:rPr>
          <w:rFonts w:ascii="Aptos Narrow" w:eastAsia="Times New Roman" w:hAnsi="Aptos Narrow" w:cs="Times New Roman"/>
          <w:color w:val="7030A0"/>
          <w:sz w:val="36"/>
          <w:szCs w:val="36"/>
          <w:lang w:eastAsia="en-US"/>
        </w:rPr>
        <w:t>Métricas</w:t>
      </w:r>
    </w:p>
    <w:p w14:paraId="28845A86" w14:textId="77777777" w:rsidR="00810E2E" w:rsidRPr="00810E2E" w:rsidRDefault="00810E2E" w:rsidP="00810E2E">
      <w:pPr>
        <w:pStyle w:val="Prrafodelista"/>
        <w:rPr>
          <w:rFonts w:ascii="Aptos Narrow" w:eastAsia="Times New Roman" w:hAnsi="Aptos Narrow" w:cs="Times New Roman"/>
          <w:color w:val="7030A0"/>
          <w:sz w:val="36"/>
          <w:szCs w:val="36"/>
          <w:lang w:eastAsia="en-US"/>
        </w:rPr>
      </w:pPr>
    </w:p>
    <w:p w14:paraId="2F93D6D5" w14:textId="77777777" w:rsidR="00810E2E" w:rsidRPr="00810E2E" w:rsidRDefault="00810E2E" w:rsidP="00810E2E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ptos Narrow" w:eastAsia="Times New Roman" w:hAnsi="Aptos Narrow" w:cs="Times New Roman"/>
          <w:color w:val="7030A0"/>
          <w:sz w:val="36"/>
          <w:szCs w:val="36"/>
          <w:lang w:eastAsia="en-US"/>
        </w:rPr>
      </w:pPr>
      <w:r w:rsidRPr="00810E2E">
        <w:rPr>
          <w:rFonts w:ascii="Aptos Narrow" w:eastAsia="Times New Roman" w:hAnsi="Aptos Narrow" w:cs="Times New Roman"/>
          <w:color w:val="7030A0"/>
          <w:sz w:val="36"/>
          <w:szCs w:val="36"/>
          <w:lang w:eastAsia="en-US"/>
        </w:rPr>
        <w:t>Aprobación del plan o programa</w:t>
      </w:r>
    </w:p>
    <w:p w14:paraId="487180CD" w14:textId="77777777" w:rsidR="00810E2E" w:rsidRDefault="00810E2E" w:rsidP="00810E2E">
      <w:pPr>
        <w:rPr>
          <w:rFonts w:ascii="Merriweather Sans" w:hAnsi="Merriweather Sans" w:cs="Microsoft Himalaya"/>
        </w:rPr>
      </w:pPr>
    </w:p>
    <w:p w14:paraId="45670D97" w14:textId="77777777" w:rsidR="00810E2E" w:rsidRDefault="00810E2E" w:rsidP="00810E2E">
      <w:pPr>
        <w:rPr>
          <w:rFonts w:ascii="Merriweather Sans" w:hAnsi="Merriweather Sans" w:cs="Microsoft Himalaya"/>
        </w:rPr>
      </w:pPr>
    </w:p>
    <w:p w14:paraId="1D8140E2" w14:textId="77777777" w:rsidR="00810E2E" w:rsidRDefault="00810E2E" w:rsidP="00810E2E">
      <w:pPr>
        <w:rPr>
          <w:rFonts w:ascii="Merriweather Sans" w:hAnsi="Merriweather Sans" w:cs="Microsoft Himalaya"/>
        </w:rPr>
      </w:pPr>
    </w:p>
    <w:p w14:paraId="31ABE706" w14:textId="77777777" w:rsidR="00810E2E" w:rsidRPr="00810E2E" w:rsidRDefault="00810E2E" w:rsidP="00810E2E">
      <w:pPr>
        <w:spacing w:after="0" w:line="240" w:lineRule="auto"/>
        <w:jc w:val="both"/>
        <w:rPr>
          <w:rFonts w:ascii="Aptos Narrow" w:eastAsia="Times New Roman" w:hAnsi="Aptos Narrow" w:cs="Times New Roman"/>
          <w:color w:val="7030A0"/>
          <w:sz w:val="36"/>
          <w:szCs w:val="36"/>
          <w:lang w:val="en-US" w:eastAsia="en-US"/>
        </w:rPr>
      </w:pPr>
      <w:r w:rsidRPr="00810E2E">
        <w:rPr>
          <w:rFonts w:ascii="Aptos Narrow" w:eastAsia="Times New Roman" w:hAnsi="Aptos Narrow" w:cs="Times New Roman"/>
          <w:color w:val="7030A0"/>
          <w:sz w:val="36"/>
          <w:szCs w:val="36"/>
          <w:lang w:eastAsia="en-US"/>
        </w:rPr>
        <w:t>Alineación a la misión institucional</w:t>
      </w:r>
    </w:p>
    <w:p w14:paraId="28627C49" w14:textId="77777777" w:rsidR="00585519" w:rsidRDefault="00585519" w:rsidP="00585519">
      <w:pPr>
        <w:spacing w:after="0" w:line="240" w:lineRule="auto"/>
        <w:jc w:val="both"/>
        <w:rPr>
          <w:rFonts w:ascii="Aptos Narrow" w:eastAsia="Times New Roman" w:hAnsi="Aptos Narrow" w:cs="Times New Roman"/>
          <w:color w:val="auto"/>
          <w:sz w:val="22"/>
          <w:szCs w:val="22"/>
          <w:lang w:val="es-MX" w:eastAsia="en-US"/>
        </w:rPr>
      </w:pPr>
      <w:r w:rsidRPr="004525A0">
        <w:rPr>
          <w:rFonts w:ascii="Aptos Narrow" w:eastAsia="Times New Roman" w:hAnsi="Aptos Narrow" w:cs="Times New Roman"/>
          <w:color w:val="auto"/>
          <w:sz w:val="22"/>
          <w:szCs w:val="22"/>
          <w:lang w:val="es-MX" w:eastAsia="en-US"/>
        </w:rPr>
        <w:t xml:space="preserve">Breve descripción de </w:t>
      </w:r>
      <w:r>
        <w:rPr>
          <w:rFonts w:ascii="Aptos Narrow" w:eastAsia="Times New Roman" w:hAnsi="Aptos Narrow" w:cs="Times New Roman"/>
          <w:color w:val="auto"/>
          <w:sz w:val="22"/>
          <w:szCs w:val="22"/>
          <w:lang w:val="es-MX" w:eastAsia="en-US"/>
        </w:rPr>
        <w:t>cómo el desarrollo del indicador a través del presente plan está alineado al cumplimiento de la misión y visión institucional o al objeto social autorizado o bien, a los argumentos que dieron origen a creación de la organización.</w:t>
      </w:r>
    </w:p>
    <w:p w14:paraId="124371C5" w14:textId="77777777" w:rsidR="00810E2E" w:rsidRDefault="00810E2E" w:rsidP="00810E2E">
      <w:pPr>
        <w:rPr>
          <w:rFonts w:ascii="Merriweather Sans" w:hAnsi="Merriweather Sans" w:cs="Microsoft Himalaya"/>
        </w:rPr>
      </w:pPr>
    </w:p>
    <w:p w14:paraId="398CBA12" w14:textId="5B26DC86" w:rsidR="00810E2E" w:rsidRPr="00B1510B" w:rsidRDefault="00585519" w:rsidP="00585519">
      <w:r>
        <w:rPr>
          <w:rFonts w:ascii="Merriweather Sans" w:hAnsi="Merriweather Sans" w:cs="Microsoft Himalay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1C88FA" wp14:editId="7D4AC74A">
                <wp:simplePos x="0" y="0"/>
                <wp:positionH relativeFrom="margin">
                  <wp:posOffset>4456430</wp:posOffset>
                </wp:positionH>
                <wp:positionV relativeFrom="paragraph">
                  <wp:posOffset>-264160</wp:posOffset>
                </wp:positionV>
                <wp:extent cx="1536700" cy="546100"/>
                <wp:effectExtent l="0" t="0" r="6350" b="6350"/>
                <wp:wrapNone/>
                <wp:docPr id="941504541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6700" cy="546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  <a:prstDash val="sysDot"/>
                        </a:ln>
                      </wps:spPr>
                      <wps:txbx>
                        <w:txbxContent>
                          <w:p w14:paraId="4CDD4607" w14:textId="77777777" w:rsidR="00810E2E" w:rsidRPr="00B1510B" w:rsidRDefault="00810E2E" w:rsidP="00810E2E">
                            <w:pPr>
                              <w:jc w:val="center"/>
                              <w:rPr>
                                <w:rFonts w:ascii="Merriweather Sans" w:hAnsi="Merriweather Sans" w:cs="Microsoft Himalaya"/>
                              </w:rPr>
                            </w:pPr>
                            <w:r w:rsidRPr="00B1510B">
                              <w:rPr>
                                <w:rFonts w:ascii="Merriweather Sans" w:hAnsi="Merriweather Sans" w:cs="Microsoft Himalaya"/>
                              </w:rPr>
                              <w:t>Insertar logo</w:t>
                            </w:r>
                            <w:r>
                              <w:rPr>
                                <w:rFonts w:ascii="Merriweather Sans" w:hAnsi="Merriweather Sans" w:cs="Microsoft Himalaya"/>
                              </w:rPr>
                              <w:t>tipo</w:t>
                            </w:r>
                            <w:r w:rsidRPr="00B1510B">
                              <w:rPr>
                                <w:rFonts w:ascii="Merriweather Sans" w:hAnsi="Merriweather Sans" w:cs="Microsoft Himalaya"/>
                              </w:rPr>
                              <w:t xml:space="preserve"> de la entidad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1C88FA" id="_x0000_s1028" type="#_x0000_t202" style="position:absolute;margin-left:350.9pt;margin-top:-20.8pt;width:121pt;height:43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" fillcolor="white [3201]" stroked="f" strokeweight=".5pt">
                <v:stroke dashstyle="1 1"/>
                <v:textbox>
                  <w:txbxContent>
                    <w:p w14:paraId="4CDD4607" w14:textId="77777777" w:rsidR="00810E2E" w:rsidRPr="00B1510B" w:rsidRDefault="00810E2E" w:rsidP="00810E2E">
                      <w:pPr>
                        <w:jc w:val="center"/>
                        <w:rPr>
                          <w:rFonts w:ascii="Merriweather Sans" w:hAnsi="Merriweather Sans" w:cs="Microsoft Himalaya"/>
                        </w:rPr>
                      </w:pPr>
                      <w:r w:rsidRPr="00B1510B">
                        <w:rPr>
                          <w:rFonts w:ascii="Merriweather Sans" w:hAnsi="Merriweather Sans" w:cs="Microsoft Himalaya"/>
                        </w:rPr>
                        <w:t>Insertar logo</w:t>
                      </w:r>
                      <w:r>
                        <w:rPr>
                          <w:rFonts w:ascii="Merriweather Sans" w:hAnsi="Merriweather Sans" w:cs="Microsoft Himalaya"/>
                        </w:rPr>
                        <w:t>tipo</w:t>
                      </w:r>
                      <w:r w:rsidRPr="00B1510B">
                        <w:rPr>
                          <w:rFonts w:ascii="Merriweather Sans" w:hAnsi="Merriweather Sans" w:cs="Microsoft Himalaya"/>
                        </w:rPr>
                        <w:t xml:space="preserve"> de la entidad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10E2E">
        <w:t>(Nombre del plan o programa)</w:t>
      </w:r>
    </w:p>
    <w:p w14:paraId="382C07C4" w14:textId="77777777" w:rsidR="00585519" w:rsidRDefault="00810E2E" w:rsidP="00585519">
      <w:pPr>
        <w:pStyle w:val="Guas"/>
      </w:pPr>
      <w:r>
        <w:t>Justificación</w:t>
      </w:r>
    </w:p>
    <w:p w14:paraId="391A130B" w14:textId="77777777" w:rsidR="00585519" w:rsidRDefault="00585519" w:rsidP="00585519">
      <w:pPr>
        <w:pStyle w:val="Guas"/>
        <w:ind w:left="-360" w:firstLine="0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  <w:r w:rsidRPr="00585519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Descripción del problema o necesidad que resuelve. Puede presentarse en modo de justificación, ya sea</w:t>
      </w:r>
      <w:r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 </w:t>
      </w:r>
      <w:r w:rsidRPr="00585519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por cumplimiento de ley, por relevancia estratégica o por necesidad para atención de los involucrados o grupos de interés.</w:t>
      </w:r>
    </w:p>
    <w:p w14:paraId="5580B74E" w14:textId="77777777" w:rsidR="00585519" w:rsidRDefault="00585519" w:rsidP="00585519">
      <w:pPr>
        <w:pStyle w:val="Guas"/>
        <w:ind w:left="-360" w:firstLine="0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</w:p>
    <w:p w14:paraId="4C4DA25E" w14:textId="77777777" w:rsidR="00585519" w:rsidRDefault="00585519" w:rsidP="00585519">
      <w:pPr>
        <w:pStyle w:val="Guas"/>
        <w:ind w:left="-360" w:firstLine="0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</w:p>
    <w:p w14:paraId="5794EDB9" w14:textId="77777777" w:rsidR="00585519" w:rsidRDefault="00585519" w:rsidP="00585519">
      <w:pPr>
        <w:pStyle w:val="Guas"/>
        <w:ind w:left="-360" w:firstLine="0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  <w:r w:rsidRPr="00585519">
        <w:t>Objetivo u objetivos del plan o programa</w:t>
      </w:r>
    </w:p>
    <w:p w14:paraId="49871117" w14:textId="702A0DFA" w:rsidR="00810E2E" w:rsidRDefault="00585519" w:rsidP="00585519">
      <w:pPr>
        <w:pStyle w:val="Guas"/>
        <w:ind w:left="-360" w:firstLine="0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  <w:r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P</w:t>
      </w:r>
      <w:r w:rsidRPr="00585519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referentemente con metodología SMART</w:t>
      </w:r>
      <w:r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 (</w:t>
      </w:r>
      <w:r w:rsidRPr="00585519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específicos, medibles, alcanzables, relevantes y con un plazo determinado</w:t>
      </w:r>
      <w:r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). Agregue los que sean necesarios.</w:t>
      </w:r>
    </w:p>
    <w:p w14:paraId="32CADFD5" w14:textId="77777777" w:rsidR="00585519" w:rsidRDefault="00585519" w:rsidP="00585519">
      <w:pPr>
        <w:pStyle w:val="Guas"/>
        <w:ind w:left="-360" w:firstLine="0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</w:p>
    <w:p w14:paraId="2815A2EF" w14:textId="77777777" w:rsidR="00585519" w:rsidRPr="00585519" w:rsidRDefault="00585519" w:rsidP="00585519">
      <w:pPr>
        <w:pStyle w:val="Guas"/>
        <w:ind w:left="-360" w:firstLine="0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</w:p>
    <w:p w14:paraId="52B08EC5" w14:textId="77777777" w:rsidR="00585519" w:rsidRDefault="00810E2E" w:rsidP="00585519">
      <w:pPr>
        <w:pStyle w:val="Guas"/>
      </w:pPr>
      <w:r>
        <w:t>Plan de actividades</w:t>
      </w:r>
    </w:p>
    <w:p w14:paraId="42896FA3" w14:textId="27CE29B2" w:rsidR="00585519" w:rsidRDefault="00585519" w:rsidP="00585519">
      <w:pPr>
        <w:pStyle w:val="Guas"/>
        <w:ind w:left="-360" w:firstLine="0"/>
      </w:pPr>
      <w:r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P</w:t>
      </w:r>
      <w:r w:rsidRPr="00585519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lantear las acciones concretas en el corto y mediano plazo, teniendo en cuenta las capacidades y recursos disponibles en la entidad (acciones reales y posibles de cumplir) y considerando a las áreas responsables.</w:t>
      </w:r>
    </w:p>
    <w:tbl>
      <w:tblPr>
        <w:tblW w:w="8923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4742"/>
        <w:gridCol w:w="1134"/>
        <w:gridCol w:w="1134"/>
        <w:gridCol w:w="1418"/>
      </w:tblGrid>
      <w:tr w:rsidR="00585519" w:rsidRPr="0093628D" w14:paraId="42254D13" w14:textId="77777777" w:rsidTr="00585519">
        <w:trPr>
          <w:trHeight w:val="542"/>
          <w:jc w:val="center"/>
        </w:trPr>
        <w:tc>
          <w:tcPr>
            <w:tcW w:w="495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836C9F"/>
            <w:vAlign w:val="center"/>
            <w:hideMark/>
          </w:tcPr>
          <w:p w14:paraId="123D1148" w14:textId="3171533A" w:rsidR="00585519" w:rsidRPr="00585519" w:rsidRDefault="00585519" w:rsidP="0058551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FFFFFF" w:themeColor="background1"/>
                <w:sz w:val="20"/>
                <w:szCs w:val="20"/>
                <w:lang w:eastAsia="en-US"/>
              </w:rPr>
            </w:pPr>
            <w:r w:rsidRPr="00585519">
              <w:rPr>
                <w:rFonts w:ascii="Aptos Narrow" w:eastAsia="Times New Roman" w:hAnsi="Aptos Narrow" w:cs="Times New Roman"/>
                <w:color w:val="FFFFFF" w:themeColor="background1"/>
                <w:sz w:val="20"/>
                <w:szCs w:val="20"/>
                <w:lang w:eastAsia="en-US"/>
              </w:rPr>
              <w:t>No.</w:t>
            </w:r>
          </w:p>
        </w:tc>
        <w:tc>
          <w:tcPr>
            <w:tcW w:w="4742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836C9F"/>
            <w:vAlign w:val="center"/>
            <w:hideMark/>
          </w:tcPr>
          <w:p w14:paraId="4BCCAC48" w14:textId="6392AA61" w:rsidR="00585519" w:rsidRPr="00585519" w:rsidRDefault="00585519" w:rsidP="0058551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FFFFFF" w:themeColor="background1"/>
                <w:sz w:val="20"/>
                <w:szCs w:val="20"/>
                <w:lang w:eastAsia="en-US"/>
              </w:rPr>
            </w:pPr>
            <w:r w:rsidRPr="00585519">
              <w:rPr>
                <w:rFonts w:ascii="Aptos Narrow" w:eastAsia="Times New Roman" w:hAnsi="Aptos Narrow" w:cs="Times New Roman"/>
                <w:color w:val="FFFFFF" w:themeColor="background1"/>
                <w:sz w:val="20"/>
                <w:szCs w:val="20"/>
                <w:lang w:eastAsia="en-US"/>
              </w:rPr>
              <w:t>Actividad</w:t>
            </w:r>
          </w:p>
        </w:tc>
        <w:tc>
          <w:tcPr>
            <w:tcW w:w="1134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836C9F"/>
            <w:vAlign w:val="center"/>
            <w:hideMark/>
          </w:tcPr>
          <w:p w14:paraId="05FA17AF" w14:textId="0C9F2651" w:rsidR="00585519" w:rsidRPr="00585519" w:rsidRDefault="00585519" w:rsidP="0058551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FFFFFF" w:themeColor="background1"/>
                <w:sz w:val="20"/>
                <w:szCs w:val="20"/>
                <w:lang w:eastAsia="en-US"/>
              </w:rPr>
            </w:pPr>
            <w:r w:rsidRPr="00585519">
              <w:rPr>
                <w:rFonts w:ascii="Aptos Narrow" w:eastAsia="Times New Roman" w:hAnsi="Aptos Narrow" w:cs="Times New Roman"/>
                <w:color w:val="FFFFFF" w:themeColor="background1"/>
                <w:sz w:val="20"/>
                <w:szCs w:val="20"/>
                <w:lang w:eastAsia="en-US"/>
              </w:rPr>
              <w:t>Inicio</w:t>
            </w:r>
          </w:p>
        </w:tc>
        <w:tc>
          <w:tcPr>
            <w:tcW w:w="1134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836C9F"/>
            <w:vAlign w:val="center"/>
            <w:hideMark/>
          </w:tcPr>
          <w:p w14:paraId="666B39A9" w14:textId="508DAFC4" w:rsidR="00585519" w:rsidRPr="00585519" w:rsidRDefault="00585519" w:rsidP="0058551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FFFFFF" w:themeColor="background1"/>
                <w:sz w:val="20"/>
                <w:szCs w:val="20"/>
                <w:lang w:eastAsia="en-US"/>
              </w:rPr>
            </w:pPr>
            <w:r w:rsidRPr="00585519">
              <w:rPr>
                <w:rFonts w:ascii="Aptos Narrow" w:eastAsia="Times New Roman" w:hAnsi="Aptos Narrow" w:cs="Times New Roman"/>
                <w:color w:val="FFFFFF" w:themeColor="background1"/>
                <w:sz w:val="20"/>
                <w:szCs w:val="20"/>
                <w:lang w:eastAsia="en-US"/>
              </w:rPr>
              <w:t>Final</w:t>
            </w:r>
          </w:p>
        </w:tc>
        <w:tc>
          <w:tcPr>
            <w:tcW w:w="1418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836C9F"/>
            <w:vAlign w:val="center"/>
            <w:hideMark/>
          </w:tcPr>
          <w:p w14:paraId="3A90053A" w14:textId="77777777" w:rsidR="00585519" w:rsidRPr="00585519" w:rsidRDefault="00585519" w:rsidP="0058551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FFFFFF" w:themeColor="background1"/>
                <w:sz w:val="20"/>
                <w:szCs w:val="20"/>
                <w:lang w:eastAsia="en-US"/>
              </w:rPr>
            </w:pPr>
            <w:r w:rsidRPr="00585519">
              <w:rPr>
                <w:rFonts w:ascii="Aptos Narrow" w:eastAsia="Times New Roman" w:hAnsi="Aptos Narrow" w:cs="Times New Roman"/>
                <w:color w:val="FFFFFF" w:themeColor="background1"/>
                <w:sz w:val="20"/>
                <w:szCs w:val="20"/>
                <w:lang w:eastAsia="en-US"/>
              </w:rPr>
              <w:t>Área responsable o involucrada</w:t>
            </w:r>
          </w:p>
        </w:tc>
      </w:tr>
      <w:tr w:rsidR="00585519" w:rsidRPr="0093628D" w14:paraId="3629934A" w14:textId="77777777" w:rsidTr="00585519">
        <w:trPr>
          <w:trHeight w:val="391"/>
          <w:jc w:val="center"/>
        </w:trPr>
        <w:tc>
          <w:tcPr>
            <w:tcW w:w="49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</w:tcPr>
          <w:p w14:paraId="2C0AA4ED" w14:textId="61E618B1" w:rsidR="00585519" w:rsidRPr="0093628D" w:rsidRDefault="00585519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742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</w:tcPr>
          <w:p w14:paraId="2F65D577" w14:textId="34F2CE6E" w:rsidR="00585519" w:rsidRPr="0093628D" w:rsidRDefault="00585519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</w:tcPr>
          <w:p w14:paraId="70BB0700" w14:textId="2D050739" w:rsidR="00585519" w:rsidRPr="0093628D" w:rsidRDefault="00585519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</w:tcPr>
          <w:p w14:paraId="520883DC" w14:textId="5D44A1EE" w:rsidR="00585519" w:rsidRPr="0093628D" w:rsidRDefault="00585519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</w:tcPr>
          <w:p w14:paraId="2BB76850" w14:textId="2B224883" w:rsidR="00585519" w:rsidRPr="0093628D" w:rsidRDefault="00585519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585519" w:rsidRPr="0093628D" w14:paraId="6A0A8544" w14:textId="77777777" w:rsidTr="00585519">
        <w:trPr>
          <w:trHeight w:val="401"/>
          <w:jc w:val="center"/>
        </w:trPr>
        <w:tc>
          <w:tcPr>
            <w:tcW w:w="495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EDEBF0"/>
          </w:tcPr>
          <w:p w14:paraId="740449A2" w14:textId="3C194898" w:rsidR="00585519" w:rsidRPr="0093628D" w:rsidRDefault="00585519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742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EDEBF0"/>
          </w:tcPr>
          <w:p w14:paraId="6389BE31" w14:textId="26C7050B" w:rsidR="00585519" w:rsidRPr="0093628D" w:rsidRDefault="00585519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EDEBF0"/>
          </w:tcPr>
          <w:p w14:paraId="36523ED5" w14:textId="7ED75AE5" w:rsidR="00585519" w:rsidRPr="0093628D" w:rsidRDefault="00585519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EDEBF0"/>
          </w:tcPr>
          <w:p w14:paraId="0C4153D7" w14:textId="78B2CFB5" w:rsidR="00585519" w:rsidRPr="0093628D" w:rsidRDefault="00585519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EDEBF0"/>
          </w:tcPr>
          <w:p w14:paraId="413A0625" w14:textId="534E2A1F" w:rsidR="00585519" w:rsidRPr="0093628D" w:rsidRDefault="00585519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585519" w:rsidRPr="0093628D" w14:paraId="1AC58D65" w14:textId="77777777" w:rsidTr="00585519">
        <w:trPr>
          <w:trHeight w:val="401"/>
          <w:jc w:val="center"/>
        </w:trPr>
        <w:tc>
          <w:tcPr>
            <w:tcW w:w="495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EDEBF0"/>
          </w:tcPr>
          <w:p w14:paraId="30A77B03" w14:textId="77777777" w:rsidR="00585519" w:rsidRPr="0093628D" w:rsidRDefault="00585519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742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EDEBF0"/>
          </w:tcPr>
          <w:p w14:paraId="2426FEDA" w14:textId="1D28DCD2" w:rsidR="00585519" w:rsidRPr="0093628D" w:rsidRDefault="00585519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EDEBF0"/>
          </w:tcPr>
          <w:p w14:paraId="070BC618" w14:textId="076A897B" w:rsidR="00585519" w:rsidRPr="0093628D" w:rsidRDefault="00585519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EDEBF0"/>
          </w:tcPr>
          <w:p w14:paraId="69BB327A" w14:textId="51CB82EC" w:rsidR="00585519" w:rsidRPr="0093628D" w:rsidRDefault="00585519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EDEBF0"/>
          </w:tcPr>
          <w:p w14:paraId="4D8C4F28" w14:textId="3102C1A4" w:rsidR="00585519" w:rsidRPr="0093628D" w:rsidRDefault="00585519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lang w:eastAsia="en-US"/>
              </w:rPr>
            </w:pPr>
          </w:p>
        </w:tc>
      </w:tr>
    </w:tbl>
    <w:p w14:paraId="5CF5130F" w14:textId="34A251E2" w:rsidR="00736ADA" w:rsidRDefault="00736ADA" w:rsidP="00810E2E">
      <w:pPr>
        <w:pStyle w:val="Guas"/>
      </w:pPr>
      <w:r>
        <w:t>Recursos requeridos</w:t>
      </w:r>
    </w:p>
    <w:p w14:paraId="02E83F59" w14:textId="53FE57F3" w:rsidR="00736ADA" w:rsidRDefault="00736ADA" w:rsidP="00736ADA">
      <w:pPr>
        <w:pStyle w:val="Guas"/>
        <w:ind w:left="-360" w:firstLine="0"/>
      </w:pPr>
      <w:r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Describa los recursos que se identifican de manera inicial para el desarrollo del plan (financieros, materiales, tecnológicos, de tiempo y humanos). Preferentemente agregue fechas de uso o ejecución del recurso.</w:t>
      </w:r>
    </w:p>
    <w:p w14:paraId="45F38619" w14:textId="77777777" w:rsidR="00736ADA" w:rsidRDefault="00736ADA" w:rsidP="00810E2E">
      <w:pPr>
        <w:pStyle w:val="Guas"/>
      </w:pPr>
    </w:p>
    <w:p w14:paraId="4F2C7FB4" w14:textId="77777777" w:rsidR="00736ADA" w:rsidRDefault="00810E2E" w:rsidP="00736ADA">
      <w:pPr>
        <w:pStyle w:val="Guas"/>
      </w:pPr>
      <w:r>
        <w:t>Métricas</w:t>
      </w:r>
    </w:p>
    <w:p w14:paraId="3B90038D" w14:textId="3186CB4A" w:rsidR="00736ADA" w:rsidRDefault="00736ADA" w:rsidP="00736ADA">
      <w:pPr>
        <w:pStyle w:val="Guas"/>
        <w:ind w:left="-360" w:firstLine="0"/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</w:pPr>
      <w:r w:rsidRPr="00736ADA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Medidas cuantificables que se utilizarán para rastrear, comparar y evaluar los procesos</w:t>
      </w:r>
      <w:r w:rsidR="008263CF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, de acuerdo con el indicador clave de rendimiento definido</w:t>
      </w:r>
      <w:r w:rsidR="004C4E65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 o los que se deriven</w:t>
      </w:r>
      <w:r w:rsidRPr="00736ADA"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>.</w:t>
      </w:r>
      <w:r>
        <w:rPr>
          <w:rFonts w:ascii="Aptos Narrow" w:eastAsia="Times New Roman" w:hAnsi="Aptos Narrow" w:cs="Times New Roman"/>
          <w:color w:val="auto"/>
          <w:sz w:val="22"/>
          <w:szCs w:val="22"/>
          <w:lang w:eastAsia="en-US"/>
        </w:rPr>
        <w:t xml:space="preserve"> Agregue las columnas necesarias.</w:t>
      </w:r>
    </w:p>
    <w:p w14:paraId="3281662D" w14:textId="72705E48" w:rsidR="004C4E65" w:rsidRPr="004C4E65" w:rsidRDefault="004C4E65" w:rsidP="00736ADA">
      <w:pPr>
        <w:pStyle w:val="Guas"/>
        <w:ind w:left="-360" w:firstLine="0"/>
        <w:rPr>
          <w:rFonts w:ascii="Aptos Narrow" w:eastAsia="Times New Roman" w:hAnsi="Aptos Narrow" w:cs="Times New Roman"/>
          <w:b/>
          <w:bCs/>
          <w:color w:val="auto"/>
          <w:sz w:val="22"/>
          <w:szCs w:val="22"/>
          <w:lang w:eastAsia="en-US"/>
        </w:rPr>
      </w:pPr>
      <w:r w:rsidRPr="004C4E65">
        <w:rPr>
          <w:rFonts w:ascii="Aptos Narrow" w:eastAsia="Times New Roman" w:hAnsi="Aptos Narrow" w:cs="Times New Roman"/>
          <w:b/>
          <w:bCs/>
          <w:color w:val="auto"/>
          <w:sz w:val="22"/>
          <w:szCs w:val="22"/>
          <w:lang w:eastAsia="en-US"/>
        </w:rPr>
        <w:t>Indicador clave de rendimiento</w:t>
      </w:r>
      <w:r>
        <w:rPr>
          <w:rFonts w:ascii="Aptos Narrow" w:eastAsia="Times New Roman" w:hAnsi="Aptos Narrow" w:cs="Times New Roman"/>
          <w:b/>
          <w:bCs/>
          <w:color w:val="auto"/>
          <w:sz w:val="22"/>
          <w:szCs w:val="22"/>
          <w:lang w:eastAsia="en-US"/>
        </w:rPr>
        <w:t xml:space="preserve"> 1</w:t>
      </w:r>
      <w:r w:rsidRPr="004C4E65">
        <w:rPr>
          <w:rFonts w:ascii="Aptos Narrow" w:eastAsia="Times New Roman" w:hAnsi="Aptos Narrow" w:cs="Times New Roman"/>
          <w:b/>
          <w:bCs/>
          <w:color w:val="auto"/>
          <w:sz w:val="22"/>
          <w:szCs w:val="22"/>
          <w:lang w:eastAsia="en-US"/>
        </w:rPr>
        <w:t>:</w:t>
      </w:r>
    </w:p>
    <w:tbl>
      <w:tblPr>
        <w:tblW w:w="9357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4"/>
        <w:gridCol w:w="1134"/>
        <w:gridCol w:w="1701"/>
        <w:gridCol w:w="2268"/>
      </w:tblGrid>
      <w:tr w:rsidR="00736ADA" w:rsidRPr="004525A0" w14:paraId="64440F7C" w14:textId="77777777" w:rsidTr="00736ADA">
        <w:trPr>
          <w:trHeight w:val="585"/>
        </w:trPr>
        <w:tc>
          <w:tcPr>
            <w:tcW w:w="4254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836C9F"/>
            <w:hideMark/>
          </w:tcPr>
          <w:p w14:paraId="5457F605" w14:textId="77777777" w:rsidR="00736ADA" w:rsidRPr="004525A0" w:rsidRDefault="00736ADA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lang w:val="en-US" w:eastAsia="en-US"/>
              </w:rPr>
            </w:pPr>
            <w:r w:rsidRPr="004525A0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en-US"/>
              </w:rPr>
              <w:t>Métricas</w:t>
            </w:r>
            <w:r w:rsidRPr="004525A0">
              <w:rPr>
                <w:rFonts w:ascii="Aptos Narrow" w:eastAsia="Times New Roman" w:hAnsi="Aptos Narrow" w:cs="Times New Roman"/>
                <w:color w:val="FFFFFF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836C9F"/>
          </w:tcPr>
          <w:p w14:paraId="4D860298" w14:textId="77777777" w:rsidR="00736ADA" w:rsidRPr="004525A0" w:rsidRDefault="00736ADA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4525A0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en-US"/>
              </w:rPr>
              <w:t>Meta anual 2026</w:t>
            </w:r>
          </w:p>
        </w:tc>
        <w:tc>
          <w:tcPr>
            <w:tcW w:w="1701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836C9F"/>
            <w:hideMark/>
          </w:tcPr>
          <w:p w14:paraId="291E66D3" w14:textId="77777777" w:rsidR="00736ADA" w:rsidRPr="004525A0" w:rsidRDefault="00736ADA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lang w:val="en-US" w:eastAsia="en-US"/>
              </w:rPr>
            </w:pPr>
            <w:r w:rsidRPr="004525A0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en-US"/>
              </w:rPr>
              <w:t>Temporalidad de monitoreo</w:t>
            </w:r>
            <w:r w:rsidRPr="004525A0">
              <w:rPr>
                <w:rFonts w:ascii="Aptos Narrow" w:eastAsia="Times New Roman" w:hAnsi="Aptos Narrow" w:cs="Times New Roman"/>
                <w:color w:val="FFFFFF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268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836C9F"/>
          </w:tcPr>
          <w:p w14:paraId="0E5B6BD2" w14:textId="77777777" w:rsidR="00736ADA" w:rsidRPr="004525A0" w:rsidRDefault="00736ADA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en-US"/>
              </w:rPr>
              <w:t>Observaciones</w:t>
            </w:r>
          </w:p>
        </w:tc>
      </w:tr>
      <w:tr w:rsidR="00736ADA" w:rsidRPr="004525A0" w14:paraId="0EA45391" w14:textId="77777777" w:rsidTr="00736ADA">
        <w:trPr>
          <w:trHeight w:val="332"/>
        </w:trPr>
        <w:tc>
          <w:tcPr>
            <w:tcW w:w="425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</w:tcPr>
          <w:p w14:paraId="2212EABB" w14:textId="126C62AF" w:rsidR="00736ADA" w:rsidRPr="00C76D7F" w:rsidRDefault="00736ADA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</w:tcPr>
          <w:p w14:paraId="4AC3C3E0" w14:textId="5D7FFF27" w:rsidR="00736ADA" w:rsidRPr="00C76D7F" w:rsidRDefault="00736ADA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</w:tcPr>
          <w:p w14:paraId="533E4E34" w14:textId="2F54A663" w:rsidR="00736ADA" w:rsidRPr="00C76D7F" w:rsidRDefault="00736ADA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</w:tcPr>
          <w:p w14:paraId="184AF4F7" w14:textId="0126248B" w:rsidR="00736ADA" w:rsidRPr="00C76D7F" w:rsidRDefault="00736ADA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36ADA" w:rsidRPr="004525A0" w14:paraId="38C6A89D" w14:textId="77777777" w:rsidTr="00736ADA">
        <w:trPr>
          <w:trHeight w:val="411"/>
        </w:trPr>
        <w:tc>
          <w:tcPr>
            <w:tcW w:w="4254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</w:tcPr>
          <w:p w14:paraId="51269F1E" w14:textId="0A3CE413" w:rsidR="00736ADA" w:rsidRPr="00C76D7F" w:rsidRDefault="00736ADA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</w:tcPr>
          <w:p w14:paraId="51B319A4" w14:textId="601E6CB2" w:rsidR="00736ADA" w:rsidRPr="004525A0" w:rsidRDefault="00736ADA" w:rsidP="005A795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</w:tcPr>
          <w:p w14:paraId="5EEB76F4" w14:textId="5B54D28E" w:rsidR="00736ADA" w:rsidRPr="00C76D7F" w:rsidRDefault="00736ADA" w:rsidP="005A795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</w:tcPr>
          <w:p w14:paraId="0A3F4855" w14:textId="631297C2" w:rsidR="00736ADA" w:rsidRPr="004525A0" w:rsidRDefault="00736ADA" w:rsidP="005A795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36ADA" w:rsidRPr="004525A0" w14:paraId="4CA56BD2" w14:textId="77777777" w:rsidTr="00736ADA">
        <w:trPr>
          <w:trHeight w:val="417"/>
        </w:trPr>
        <w:tc>
          <w:tcPr>
            <w:tcW w:w="4254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</w:tcPr>
          <w:p w14:paraId="383F70AB" w14:textId="3049E653" w:rsidR="00736ADA" w:rsidRPr="00C76D7F" w:rsidRDefault="00736ADA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</w:tcPr>
          <w:p w14:paraId="74D21D98" w14:textId="23312AF6" w:rsidR="00736ADA" w:rsidRPr="004525A0" w:rsidRDefault="00736ADA" w:rsidP="005A795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</w:tcPr>
          <w:p w14:paraId="3BC64961" w14:textId="599AD02D" w:rsidR="00736ADA" w:rsidRPr="004525A0" w:rsidRDefault="00736ADA" w:rsidP="005A795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</w:tcPr>
          <w:p w14:paraId="40F9DD23" w14:textId="5D066698" w:rsidR="00736ADA" w:rsidRDefault="00736ADA" w:rsidP="005A795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65E0458F" w14:textId="77777777" w:rsidR="00736ADA" w:rsidRPr="00B1510B" w:rsidRDefault="00736ADA" w:rsidP="00736ADA">
      <w:r>
        <w:rPr>
          <w:rFonts w:ascii="Merriweather Sans" w:hAnsi="Merriweather Sans" w:cs="Microsoft Himalay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7D97F26" wp14:editId="1DEFCCD8">
                <wp:simplePos x="0" y="0"/>
                <wp:positionH relativeFrom="margin">
                  <wp:posOffset>4456430</wp:posOffset>
                </wp:positionH>
                <wp:positionV relativeFrom="paragraph">
                  <wp:posOffset>-264160</wp:posOffset>
                </wp:positionV>
                <wp:extent cx="1536700" cy="546100"/>
                <wp:effectExtent l="0" t="0" r="6350" b="6350"/>
                <wp:wrapNone/>
                <wp:docPr id="1161577465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6700" cy="546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  <a:prstDash val="sysDot"/>
                        </a:ln>
                      </wps:spPr>
                      <wps:txbx>
                        <w:txbxContent>
                          <w:p w14:paraId="41C962CE" w14:textId="77777777" w:rsidR="00736ADA" w:rsidRPr="00B1510B" w:rsidRDefault="00736ADA" w:rsidP="00736ADA">
                            <w:pPr>
                              <w:jc w:val="center"/>
                              <w:rPr>
                                <w:rFonts w:ascii="Merriweather Sans" w:hAnsi="Merriweather Sans" w:cs="Microsoft Himalaya"/>
                              </w:rPr>
                            </w:pPr>
                            <w:r w:rsidRPr="00B1510B">
                              <w:rPr>
                                <w:rFonts w:ascii="Merriweather Sans" w:hAnsi="Merriweather Sans" w:cs="Microsoft Himalaya"/>
                              </w:rPr>
                              <w:t>Insertar logo</w:t>
                            </w:r>
                            <w:r>
                              <w:rPr>
                                <w:rFonts w:ascii="Merriweather Sans" w:hAnsi="Merriweather Sans" w:cs="Microsoft Himalaya"/>
                              </w:rPr>
                              <w:t>tipo</w:t>
                            </w:r>
                            <w:r w:rsidRPr="00B1510B">
                              <w:rPr>
                                <w:rFonts w:ascii="Merriweather Sans" w:hAnsi="Merriweather Sans" w:cs="Microsoft Himalaya"/>
                              </w:rPr>
                              <w:t xml:space="preserve"> de la entidad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D97F26" id="_x0000_s1029" type="#_x0000_t202" style="position:absolute;margin-left:350.9pt;margin-top:-20.8pt;width:121pt;height:43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" fillcolor="white [3201]" stroked="f" strokeweight=".5pt">
                <v:stroke dashstyle="1 1"/>
                <v:textbox>
                  <w:txbxContent>
                    <w:p w14:paraId="41C962CE" w14:textId="77777777" w:rsidR="00736ADA" w:rsidRPr="00B1510B" w:rsidRDefault="00736ADA" w:rsidP="00736ADA">
                      <w:pPr>
                        <w:jc w:val="center"/>
                        <w:rPr>
                          <w:rFonts w:ascii="Merriweather Sans" w:hAnsi="Merriweather Sans" w:cs="Microsoft Himalaya"/>
                        </w:rPr>
                      </w:pPr>
                      <w:r w:rsidRPr="00B1510B">
                        <w:rPr>
                          <w:rFonts w:ascii="Merriweather Sans" w:hAnsi="Merriweather Sans" w:cs="Microsoft Himalaya"/>
                        </w:rPr>
                        <w:t>Insertar logo</w:t>
                      </w:r>
                      <w:r>
                        <w:rPr>
                          <w:rFonts w:ascii="Merriweather Sans" w:hAnsi="Merriweather Sans" w:cs="Microsoft Himalaya"/>
                        </w:rPr>
                        <w:t>tipo</w:t>
                      </w:r>
                      <w:r w:rsidRPr="00B1510B">
                        <w:rPr>
                          <w:rFonts w:ascii="Merriweather Sans" w:hAnsi="Merriweather Sans" w:cs="Microsoft Himalaya"/>
                        </w:rPr>
                        <w:t xml:space="preserve"> de la entidad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t>(Nombre del plan o programa)</w:t>
      </w:r>
    </w:p>
    <w:p w14:paraId="6138721E" w14:textId="05EA6D9F" w:rsidR="004C4E65" w:rsidRPr="004C4E65" w:rsidRDefault="004C4E65" w:rsidP="004C4E65">
      <w:pPr>
        <w:pStyle w:val="Guas"/>
        <w:ind w:left="-360" w:firstLine="0"/>
        <w:rPr>
          <w:rFonts w:ascii="Aptos Narrow" w:eastAsia="Times New Roman" w:hAnsi="Aptos Narrow" w:cs="Times New Roman"/>
          <w:b/>
          <w:bCs/>
          <w:color w:val="auto"/>
          <w:sz w:val="22"/>
          <w:szCs w:val="22"/>
          <w:lang w:eastAsia="en-US"/>
        </w:rPr>
      </w:pPr>
      <w:r w:rsidRPr="004C4E65">
        <w:rPr>
          <w:rFonts w:ascii="Aptos Narrow" w:eastAsia="Times New Roman" w:hAnsi="Aptos Narrow" w:cs="Times New Roman"/>
          <w:b/>
          <w:bCs/>
          <w:color w:val="auto"/>
          <w:sz w:val="22"/>
          <w:szCs w:val="22"/>
          <w:lang w:eastAsia="en-US"/>
        </w:rPr>
        <w:t>Indicador clave de rendimiento</w:t>
      </w:r>
      <w:r>
        <w:rPr>
          <w:rFonts w:ascii="Aptos Narrow" w:eastAsia="Times New Roman" w:hAnsi="Aptos Narrow" w:cs="Times New Roman"/>
          <w:b/>
          <w:bCs/>
          <w:color w:val="auto"/>
          <w:sz w:val="22"/>
          <w:szCs w:val="22"/>
          <w:lang w:eastAsia="en-US"/>
        </w:rPr>
        <w:t xml:space="preserve"> </w:t>
      </w:r>
      <w:r>
        <w:rPr>
          <w:rFonts w:ascii="Aptos Narrow" w:eastAsia="Times New Roman" w:hAnsi="Aptos Narrow" w:cs="Times New Roman"/>
          <w:b/>
          <w:bCs/>
          <w:color w:val="auto"/>
          <w:sz w:val="22"/>
          <w:szCs w:val="22"/>
          <w:lang w:eastAsia="en-US"/>
        </w:rPr>
        <w:t>2 (en su caso)</w:t>
      </w:r>
      <w:r w:rsidRPr="004C4E65">
        <w:rPr>
          <w:rFonts w:ascii="Aptos Narrow" w:eastAsia="Times New Roman" w:hAnsi="Aptos Narrow" w:cs="Times New Roman"/>
          <w:b/>
          <w:bCs/>
          <w:color w:val="auto"/>
          <w:sz w:val="22"/>
          <w:szCs w:val="22"/>
          <w:lang w:eastAsia="en-US"/>
        </w:rPr>
        <w:t>:</w:t>
      </w:r>
    </w:p>
    <w:tbl>
      <w:tblPr>
        <w:tblW w:w="9357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4"/>
        <w:gridCol w:w="1134"/>
        <w:gridCol w:w="1701"/>
        <w:gridCol w:w="2268"/>
      </w:tblGrid>
      <w:tr w:rsidR="004C4E65" w:rsidRPr="004525A0" w14:paraId="0AD2E06B" w14:textId="77777777" w:rsidTr="005A7959">
        <w:trPr>
          <w:trHeight w:val="585"/>
        </w:trPr>
        <w:tc>
          <w:tcPr>
            <w:tcW w:w="4254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836C9F"/>
            <w:hideMark/>
          </w:tcPr>
          <w:p w14:paraId="4D7EC642" w14:textId="77777777" w:rsidR="004C4E65" w:rsidRPr="004525A0" w:rsidRDefault="004C4E65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lang w:val="en-US" w:eastAsia="en-US"/>
              </w:rPr>
            </w:pPr>
            <w:r w:rsidRPr="004525A0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en-US"/>
              </w:rPr>
              <w:t>Métricas</w:t>
            </w:r>
            <w:r w:rsidRPr="004525A0">
              <w:rPr>
                <w:rFonts w:ascii="Aptos Narrow" w:eastAsia="Times New Roman" w:hAnsi="Aptos Narrow" w:cs="Times New Roman"/>
                <w:color w:val="FFFFFF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836C9F"/>
          </w:tcPr>
          <w:p w14:paraId="1388B842" w14:textId="77777777" w:rsidR="004C4E65" w:rsidRPr="004525A0" w:rsidRDefault="004C4E65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4525A0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en-US"/>
              </w:rPr>
              <w:t>Meta anual 2026</w:t>
            </w:r>
          </w:p>
        </w:tc>
        <w:tc>
          <w:tcPr>
            <w:tcW w:w="1701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836C9F"/>
            <w:hideMark/>
          </w:tcPr>
          <w:p w14:paraId="7F116D20" w14:textId="77777777" w:rsidR="004C4E65" w:rsidRPr="004525A0" w:rsidRDefault="004C4E65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lang w:val="en-US" w:eastAsia="en-US"/>
              </w:rPr>
            </w:pPr>
            <w:r w:rsidRPr="004525A0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en-US"/>
              </w:rPr>
              <w:t>Temporalidad de monitoreo</w:t>
            </w:r>
            <w:r w:rsidRPr="004525A0">
              <w:rPr>
                <w:rFonts w:ascii="Aptos Narrow" w:eastAsia="Times New Roman" w:hAnsi="Aptos Narrow" w:cs="Times New Roman"/>
                <w:color w:val="FFFFFF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268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836C9F"/>
          </w:tcPr>
          <w:p w14:paraId="5A946AD2" w14:textId="77777777" w:rsidR="004C4E65" w:rsidRPr="004525A0" w:rsidRDefault="004C4E65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en-US"/>
              </w:rPr>
              <w:t>Observaciones</w:t>
            </w:r>
          </w:p>
        </w:tc>
      </w:tr>
      <w:tr w:rsidR="004C4E65" w:rsidRPr="004525A0" w14:paraId="27437037" w14:textId="77777777" w:rsidTr="005A7959">
        <w:trPr>
          <w:trHeight w:val="332"/>
        </w:trPr>
        <w:tc>
          <w:tcPr>
            <w:tcW w:w="425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</w:tcPr>
          <w:p w14:paraId="56F83273" w14:textId="77777777" w:rsidR="004C4E65" w:rsidRPr="00C76D7F" w:rsidRDefault="004C4E65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</w:tcPr>
          <w:p w14:paraId="0AB44DDB" w14:textId="77777777" w:rsidR="004C4E65" w:rsidRPr="00C76D7F" w:rsidRDefault="004C4E65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</w:tcPr>
          <w:p w14:paraId="421B8980" w14:textId="77777777" w:rsidR="004C4E65" w:rsidRPr="00C76D7F" w:rsidRDefault="004C4E65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</w:tcPr>
          <w:p w14:paraId="3576BD28" w14:textId="77777777" w:rsidR="004C4E65" w:rsidRPr="00C76D7F" w:rsidRDefault="004C4E65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C4E65" w:rsidRPr="004525A0" w14:paraId="13F4A488" w14:textId="77777777" w:rsidTr="005A7959">
        <w:trPr>
          <w:trHeight w:val="411"/>
        </w:trPr>
        <w:tc>
          <w:tcPr>
            <w:tcW w:w="4254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</w:tcPr>
          <w:p w14:paraId="6134A8CC" w14:textId="77777777" w:rsidR="004C4E65" w:rsidRPr="00C76D7F" w:rsidRDefault="004C4E65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</w:tcPr>
          <w:p w14:paraId="3C3C8A81" w14:textId="77777777" w:rsidR="004C4E65" w:rsidRPr="004525A0" w:rsidRDefault="004C4E65" w:rsidP="005A795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</w:tcPr>
          <w:p w14:paraId="799A3C05" w14:textId="77777777" w:rsidR="004C4E65" w:rsidRPr="00C76D7F" w:rsidRDefault="004C4E65" w:rsidP="005A795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</w:tcPr>
          <w:p w14:paraId="2CFD7EC2" w14:textId="77777777" w:rsidR="004C4E65" w:rsidRPr="004525A0" w:rsidRDefault="004C4E65" w:rsidP="005A795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C4E65" w:rsidRPr="004525A0" w14:paraId="44666F35" w14:textId="77777777" w:rsidTr="005A7959">
        <w:trPr>
          <w:trHeight w:val="417"/>
        </w:trPr>
        <w:tc>
          <w:tcPr>
            <w:tcW w:w="4254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</w:tcPr>
          <w:p w14:paraId="2B58B6E5" w14:textId="77777777" w:rsidR="004C4E65" w:rsidRPr="00C76D7F" w:rsidRDefault="004C4E65" w:rsidP="005A7959">
            <w:pPr>
              <w:spacing w:after="0" w:line="240" w:lineRule="auto"/>
              <w:jc w:val="center"/>
              <w:textAlignment w:val="baseline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</w:tcPr>
          <w:p w14:paraId="056D3F98" w14:textId="77777777" w:rsidR="004C4E65" w:rsidRPr="004525A0" w:rsidRDefault="004C4E65" w:rsidP="005A795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</w:tcPr>
          <w:p w14:paraId="4B2D59DF" w14:textId="77777777" w:rsidR="004C4E65" w:rsidRPr="004525A0" w:rsidRDefault="004C4E65" w:rsidP="005A795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9D4DF"/>
            <w:vAlign w:val="center"/>
          </w:tcPr>
          <w:p w14:paraId="25DDADEF" w14:textId="77777777" w:rsidR="004C4E65" w:rsidRDefault="004C4E65" w:rsidP="005A795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1323D894" w14:textId="77777777" w:rsidR="004C4E65" w:rsidRDefault="004C4E65" w:rsidP="00810E2E">
      <w:pPr>
        <w:pStyle w:val="Guas"/>
      </w:pPr>
    </w:p>
    <w:p w14:paraId="42E98EB9" w14:textId="3266219A" w:rsidR="00810E2E" w:rsidRDefault="00810E2E" w:rsidP="00810E2E">
      <w:pPr>
        <w:pStyle w:val="Guas"/>
      </w:pPr>
      <w:r>
        <w:t>Aprobación del plan o programa</w:t>
      </w:r>
    </w:p>
    <w:p w14:paraId="151534E3" w14:textId="77777777" w:rsidR="00810E2E" w:rsidRDefault="00810E2E" w:rsidP="00810E2E">
      <w:pPr>
        <w:rPr>
          <w:rFonts w:ascii="Merriweather Sans" w:hAnsi="Merriweather Sans" w:cs="Microsoft Himalaya"/>
        </w:rPr>
      </w:pPr>
      <w:r>
        <w:rPr>
          <w:rFonts w:ascii="Merriweather Sans" w:hAnsi="Merriweather Sans" w:cs="Microsoft Himalaya"/>
        </w:rPr>
        <w:t>(Recabar firmas de conformidad).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1"/>
        <w:gridCol w:w="4417"/>
      </w:tblGrid>
      <w:tr w:rsidR="00810E2E" w14:paraId="74CB3876" w14:textId="77777777" w:rsidTr="005A7959">
        <w:tc>
          <w:tcPr>
            <w:tcW w:w="4609" w:type="dxa"/>
          </w:tcPr>
          <w:p w14:paraId="699AAE98" w14:textId="77777777" w:rsidR="00810E2E" w:rsidRPr="00D27D3C" w:rsidRDefault="00810E2E" w:rsidP="005A7959">
            <w:pPr>
              <w:jc w:val="center"/>
              <w:rPr>
                <w:rFonts w:ascii="Merriweather Sans" w:hAnsi="Merriweather Sans" w:cs="Microsoft Himalaya"/>
                <w:b/>
                <w:bCs/>
              </w:rPr>
            </w:pPr>
          </w:p>
          <w:p w14:paraId="6E28FE05" w14:textId="77777777" w:rsidR="00810E2E" w:rsidRPr="00D27D3C" w:rsidRDefault="00810E2E" w:rsidP="005A7959">
            <w:pPr>
              <w:jc w:val="center"/>
              <w:rPr>
                <w:rFonts w:ascii="Merriweather Sans" w:hAnsi="Merriweather Sans" w:cs="Microsoft Himalaya"/>
                <w:b/>
                <w:bCs/>
              </w:rPr>
            </w:pPr>
          </w:p>
          <w:p w14:paraId="35A5E8DF" w14:textId="77777777" w:rsidR="00810E2E" w:rsidRPr="00D27D3C" w:rsidRDefault="00810E2E" w:rsidP="005A7959">
            <w:pPr>
              <w:jc w:val="center"/>
              <w:rPr>
                <w:rFonts w:ascii="Merriweather Sans" w:hAnsi="Merriweather Sans" w:cs="Microsoft Himalaya"/>
                <w:b/>
                <w:bCs/>
              </w:rPr>
            </w:pPr>
          </w:p>
          <w:p w14:paraId="38E391F2" w14:textId="77777777" w:rsidR="00810E2E" w:rsidRPr="00D27D3C" w:rsidRDefault="00810E2E" w:rsidP="005A7959">
            <w:pPr>
              <w:jc w:val="center"/>
              <w:rPr>
                <w:rFonts w:ascii="Merriweather Sans" w:hAnsi="Merriweather Sans" w:cs="Microsoft Himalaya"/>
                <w:b/>
                <w:bCs/>
              </w:rPr>
            </w:pPr>
            <w:r w:rsidRPr="00D27D3C">
              <w:rPr>
                <w:rFonts w:ascii="Merriweather Sans" w:hAnsi="Merriweather Sans" w:cs="Microsoft Himalaya"/>
                <w:b/>
                <w:bCs/>
              </w:rPr>
              <w:t>Elaboró</w:t>
            </w:r>
          </w:p>
        </w:tc>
        <w:tc>
          <w:tcPr>
            <w:tcW w:w="4610" w:type="dxa"/>
          </w:tcPr>
          <w:p w14:paraId="0D62D014" w14:textId="77777777" w:rsidR="00810E2E" w:rsidRPr="00D27D3C" w:rsidRDefault="00810E2E" w:rsidP="005A7959">
            <w:pPr>
              <w:jc w:val="center"/>
              <w:rPr>
                <w:rFonts w:ascii="Merriweather Sans" w:hAnsi="Merriweather Sans" w:cs="Microsoft Himalaya"/>
                <w:b/>
                <w:bCs/>
              </w:rPr>
            </w:pPr>
          </w:p>
          <w:p w14:paraId="22D5369B" w14:textId="77777777" w:rsidR="00810E2E" w:rsidRPr="00D27D3C" w:rsidRDefault="00810E2E" w:rsidP="005A7959">
            <w:pPr>
              <w:jc w:val="center"/>
              <w:rPr>
                <w:rFonts w:ascii="Merriweather Sans" w:hAnsi="Merriweather Sans" w:cs="Microsoft Himalaya"/>
                <w:b/>
                <w:bCs/>
              </w:rPr>
            </w:pPr>
          </w:p>
          <w:p w14:paraId="689C99A5" w14:textId="77777777" w:rsidR="00810E2E" w:rsidRPr="00D27D3C" w:rsidRDefault="00810E2E" w:rsidP="005A7959">
            <w:pPr>
              <w:jc w:val="center"/>
              <w:rPr>
                <w:rFonts w:ascii="Merriweather Sans" w:hAnsi="Merriweather Sans" w:cs="Microsoft Himalaya"/>
                <w:b/>
                <w:bCs/>
              </w:rPr>
            </w:pPr>
          </w:p>
          <w:p w14:paraId="5ABF37C4" w14:textId="77777777" w:rsidR="00810E2E" w:rsidRPr="00D27D3C" w:rsidRDefault="00810E2E" w:rsidP="005A7959">
            <w:pPr>
              <w:jc w:val="center"/>
              <w:rPr>
                <w:rFonts w:ascii="Merriweather Sans" w:hAnsi="Merriweather Sans" w:cs="Microsoft Himalaya"/>
                <w:b/>
                <w:bCs/>
              </w:rPr>
            </w:pPr>
            <w:r w:rsidRPr="00D27D3C">
              <w:rPr>
                <w:rFonts w:ascii="Merriweather Sans" w:hAnsi="Merriweather Sans" w:cs="Microsoft Himalaya"/>
                <w:b/>
                <w:bCs/>
              </w:rPr>
              <w:t>Autorizó</w:t>
            </w:r>
          </w:p>
        </w:tc>
      </w:tr>
      <w:tr w:rsidR="00810E2E" w14:paraId="150AF2E0" w14:textId="77777777" w:rsidTr="005A7959">
        <w:tc>
          <w:tcPr>
            <w:tcW w:w="4609" w:type="dxa"/>
          </w:tcPr>
          <w:p w14:paraId="3341F40A" w14:textId="77777777" w:rsidR="00810E2E" w:rsidRDefault="00810E2E" w:rsidP="00736ADA">
            <w:pPr>
              <w:spacing w:after="0" w:line="240" w:lineRule="auto"/>
              <w:jc w:val="center"/>
              <w:rPr>
                <w:rFonts w:ascii="Merriweather Sans" w:hAnsi="Merriweather Sans" w:cs="Microsoft Himalaya"/>
              </w:rPr>
            </w:pPr>
            <w:r>
              <w:rPr>
                <w:rFonts w:ascii="Merriweather Sans" w:hAnsi="Merriweather Sans" w:cs="Microsoft Himalaya"/>
              </w:rPr>
              <w:t>Nombre de la persona</w:t>
            </w:r>
          </w:p>
          <w:p w14:paraId="043BF023" w14:textId="77777777" w:rsidR="00810E2E" w:rsidRDefault="00810E2E" w:rsidP="00736ADA">
            <w:pPr>
              <w:spacing w:after="0" w:line="240" w:lineRule="auto"/>
              <w:jc w:val="center"/>
              <w:rPr>
                <w:rFonts w:ascii="Merriweather Sans" w:hAnsi="Merriweather Sans" w:cs="Microsoft Himalaya"/>
              </w:rPr>
            </w:pPr>
            <w:r>
              <w:rPr>
                <w:rFonts w:ascii="Merriweather Sans" w:hAnsi="Merriweather Sans" w:cs="Microsoft Himalaya"/>
              </w:rPr>
              <w:t>Cargo de la persona</w:t>
            </w:r>
          </w:p>
        </w:tc>
        <w:tc>
          <w:tcPr>
            <w:tcW w:w="4610" w:type="dxa"/>
          </w:tcPr>
          <w:p w14:paraId="0A7833A7" w14:textId="77777777" w:rsidR="00810E2E" w:rsidRDefault="00810E2E" w:rsidP="00736ADA">
            <w:pPr>
              <w:spacing w:after="0" w:line="240" w:lineRule="auto"/>
              <w:jc w:val="center"/>
              <w:rPr>
                <w:rFonts w:ascii="Merriweather Sans" w:hAnsi="Merriweather Sans" w:cs="Microsoft Himalaya"/>
              </w:rPr>
            </w:pPr>
            <w:r>
              <w:rPr>
                <w:rFonts w:ascii="Merriweather Sans" w:hAnsi="Merriweather Sans" w:cs="Microsoft Himalaya"/>
              </w:rPr>
              <w:t>Nombre de la persona</w:t>
            </w:r>
          </w:p>
          <w:p w14:paraId="40624557" w14:textId="77777777" w:rsidR="00810E2E" w:rsidRDefault="00810E2E" w:rsidP="00736ADA">
            <w:pPr>
              <w:spacing w:after="0" w:line="240" w:lineRule="auto"/>
              <w:jc w:val="center"/>
              <w:rPr>
                <w:rFonts w:ascii="Merriweather Sans" w:hAnsi="Merriweather Sans" w:cs="Microsoft Himalaya"/>
              </w:rPr>
            </w:pPr>
            <w:r>
              <w:rPr>
                <w:rFonts w:ascii="Merriweather Sans" w:hAnsi="Merriweather Sans" w:cs="Microsoft Himalaya"/>
              </w:rPr>
              <w:t>Cargo de la persona</w:t>
            </w:r>
          </w:p>
        </w:tc>
      </w:tr>
    </w:tbl>
    <w:p w14:paraId="1FDC570E" w14:textId="77777777" w:rsidR="00810E2E" w:rsidRPr="00810E2E" w:rsidRDefault="00810E2E" w:rsidP="00810E2E">
      <w:pPr>
        <w:spacing w:after="0"/>
        <w:jc w:val="both"/>
        <w:rPr>
          <w:rFonts w:ascii="Aptos Narrow" w:hAnsi="Aptos Narrow" w:cs="Microsoft Himalaya"/>
          <w:sz w:val="22"/>
          <w:szCs w:val="22"/>
        </w:rPr>
      </w:pPr>
    </w:p>
    <w:sectPr w:rsidR="00810E2E" w:rsidRPr="00810E2E"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C54DD" w14:textId="77777777" w:rsidR="004C6A6A" w:rsidRDefault="004C6A6A" w:rsidP="00810E2E">
      <w:pPr>
        <w:spacing w:after="0" w:line="240" w:lineRule="auto"/>
      </w:pPr>
      <w:r>
        <w:separator/>
      </w:r>
    </w:p>
  </w:endnote>
  <w:endnote w:type="continuationSeparator" w:id="0">
    <w:p w14:paraId="02CBC74E" w14:textId="77777777" w:rsidR="004C6A6A" w:rsidRDefault="004C6A6A" w:rsidP="00810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Merriweather Sans">
    <w:charset w:val="00"/>
    <w:family w:val="auto"/>
    <w:pitch w:val="variable"/>
    <w:sig w:usb0="A00004FF" w:usb1="4000207B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CD7C0" w14:textId="462F6497" w:rsidR="00810E2E" w:rsidRPr="00810E2E" w:rsidRDefault="00810E2E" w:rsidP="00810E2E">
    <w:pPr>
      <w:pStyle w:val="Piedepgin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1A6C5" w14:textId="77777777" w:rsidR="004C6A6A" w:rsidRDefault="004C6A6A" w:rsidP="00810E2E">
      <w:pPr>
        <w:spacing w:after="0" w:line="240" w:lineRule="auto"/>
      </w:pPr>
      <w:r>
        <w:separator/>
      </w:r>
    </w:p>
  </w:footnote>
  <w:footnote w:type="continuationSeparator" w:id="0">
    <w:p w14:paraId="62D41B18" w14:textId="77777777" w:rsidR="004C6A6A" w:rsidRDefault="004C6A6A" w:rsidP="00810E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73539"/>
    <w:multiLevelType w:val="hybridMultilevel"/>
    <w:tmpl w:val="B28AFDC6"/>
    <w:lvl w:ilvl="0" w:tplc="EA2C1CB8">
      <w:start w:val="1"/>
      <w:numFmt w:val="decimal"/>
      <w:lvlText w:val="%1."/>
      <w:lvlJc w:val="left"/>
      <w:pPr>
        <w:ind w:left="720" w:hanging="360"/>
      </w:pPr>
      <w:rPr>
        <w:rFonts w:hint="default"/>
        <w:color w:val="7030A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5462F"/>
    <w:multiLevelType w:val="multilevel"/>
    <w:tmpl w:val="79DA2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EC365B"/>
    <w:multiLevelType w:val="multilevel"/>
    <w:tmpl w:val="0C324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1537E5"/>
    <w:multiLevelType w:val="multilevel"/>
    <w:tmpl w:val="2B8C1566"/>
    <w:lvl w:ilvl="0">
      <w:start w:val="1"/>
      <w:numFmt w:val="bullet"/>
      <w:lvlText w:val="o"/>
      <w:lvlJc w:val="left"/>
      <w:pPr>
        <w:tabs>
          <w:tab w:val="num" w:pos="720"/>
        </w:tabs>
        <w:ind w:left="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108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180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252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324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396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468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540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E8B7812"/>
    <w:multiLevelType w:val="hybridMultilevel"/>
    <w:tmpl w:val="C0422C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5E786C"/>
    <w:multiLevelType w:val="multilevel"/>
    <w:tmpl w:val="34867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FB7334"/>
    <w:multiLevelType w:val="hybridMultilevel"/>
    <w:tmpl w:val="955A2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C37544"/>
    <w:multiLevelType w:val="hybridMultilevel"/>
    <w:tmpl w:val="C0422C02"/>
    <w:lvl w:ilvl="0" w:tplc="C3F05E10">
      <w:start w:val="1"/>
      <w:numFmt w:val="decimal"/>
      <w:lvlText w:val="%1."/>
      <w:lvlJc w:val="left"/>
      <w:pPr>
        <w:ind w:left="720" w:hanging="360"/>
      </w:pPr>
    </w:lvl>
    <w:lvl w:ilvl="1" w:tplc="1D1C197C">
      <w:start w:val="1"/>
      <w:numFmt w:val="lowerLetter"/>
      <w:lvlText w:val="%2."/>
      <w:lvlJc w:val="left"/>
      <w:pPr>
        <w:ind w:left="1440" w:hanging="360"/>
      </w:pPr>
    </w:lvl>
    <w:lvl w:ilvl="2" w:tplc="13286018">
      <w:start w:val="1"/>
      <w:numFmt w:val="lowerRoman"/>
      <w:lvlText w:val="%3."/>
      <w:lvlJc w:val="right"/>
      <w:pPr>
        <w:ind w:left="2160" w:hanging="180"/>
      </w:pPr>
    </w:lvl>
    <w:lvl w:ilvl="3" w:tplc="12800958">
      <w:start w:val="1"/>
      <w:numFmt w:val="decimal"/>
      <w:lvlText w:val="%4."/>
      <w:lvlJc w:val="left"/>
      <w:pPr>
        <w:ind w:left="2880" w:hanging="360"/>
      </w:pPr>
    </w:lvl>
    <w:lvl w:ilvl="4" w:tplc="ADE82728">
      <w:start w:val="1"/>
      <w:numFmt w:val="lowerLetter"/>
      <w:lvlText w:val="%5."/>
      <w:lvlJc w:val="left"/>
      <w:pPr>
        <w:ind w:left="3600" w:hanging="360"/>
      </w:pPr>
    </w:lvl>
    <w:lvl w:ilvl="5" w:tplc="A7E4801E">
      <w:start w:val="1"/>
      <w:numFmt w:val="lowerRoman"/>
      <w:lvlText w:val="%6."/>
      <w:lvlJc w:val="right"/>
      <w:pPr>
        <w:ind w:left="4320" w:hanging="180"/>
      </w:pPr>
    </w:lvl>
    <w:lvl w:ilvl="6" w:tplc="6FF23924">
      <w:start w:val="1"/>
      <w:numFmt w:val="decimal"/>
      <w:lvlText w:val="%7."/>
      <w:lvlJc w:val="left"/>
      <w:pPr>
        <w:ind w:left="5040" w:hanging="360"/>
      </w:pPr>
    </w:lvl>
    <w:lvl w:ilvl="7" w:tplc="8D3A86EA">
      <w:start w:val="1"/>
      <w:numFmt w:val="lowerLetter"/>
      <w:lvlText w:val="%8."/>
      <w:lvlJc w:val="left"/>
      <w:pPr>
        <w:ind w:left="5760" w:hanging="360"/>
      </w:pPr>
    </w:lvl>
    <w:lvl w:ilvl="8" w:tplc="5E86D4A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C7052E"/>
    <w:multiLevelType w:val="hybridMultilevel"/>
    <w:tmpl w:val="A8B6B80A"/>
    <w:lvl w:ilvl="0" w:tplc="FB6AC3C6">
      <w:start w:val="1"/>
      <w:numFmt w:val="decimal"/>
      <w:lvlText w:val="%1."/>
      <w:lvlJc w:val="left"/>
      <w:pPr>
        <w:ind w:left="720" w:hanging="360"/>
      </w:pPr>
      <w:rPr>
        <w:rFonts w:ascii="Aptos Narrow" w:eastAsia="Times New Roman" w:hAnsi="Aptos Narrow" w:cs="Times New Roman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031E5A"/>
    <w:multiLevelType w:val="hybridMultilevel"/>
    <w:tmpl w:val="526A09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3A1400"/>
    <w:multiLevelType w:val="hybridMultilevel"/>
    <w:tmpl w:val="955A2A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A11EFD"/>
    <w:multiLevelType w:val="multilevel"/>
    <w:tmpl w:val="2404F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C116B6"/>
    <w:multiLevelType w:val="hybridMultilevel"/>
    <w:tmpl w:val="C0422C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13762E"/>
    <w:multiLevelType w:val="hybridMultilevel"/>
    <w:tmpl w:val="955A2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3D5B4F"/>
    <w:multiLevelType w:val="hybridMultilevel"/>
    <w:tmpl w:val="955A2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7E53D7"/>
    <w:multiLevelType w:val="hybridMultilevel"/>
    <w:tmpl w:val="955A2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284D54"/>
    <w:multiLevelType w:val="hybridMultilevel"/>
    <w:tmpl w:val="AED838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F04A3D"/>
    <w:multiLevelType w:val="multilevel"/>
    <w:tmpl w:val="72C0A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76878329">
    <w:abstractNumId w:val="7"/>
  </w:num>
  <w:num w:numId="2" w16cid:durableId="1489135099">
    <w:abstractNumId w:val="0"/>
  </w:num>
  <w:num w:numId="3" w16cid:durableId="1113552877">
    <w:abstractNumId w:val="3"/>
  </w:num>
  <w:num w:numId="4" w16cid:durableId="2102992509">
    <w:abstractNumId w:val="10"/>
  </w:num>
  <w:num w:numId="5" w16cid:durableId="1679426113">
    <w:abstractNumId w:val="8"/>
  </w:num>
  <w:num w:numId="6" w16cid:durableId="839350636">
    <w:abstractNumId w:val="16"/>
  </w:num>
  <w:num w:numId="7" w16cid:durableId="2075395668">
    <w:abstractNumId w:val="12"/>
  </w:num>
  <w:num w:numId="8" w16cid:durableId="1332564200">
    <w:abstractNumId w:val="11"/>
  </w:num>
  <w:num w:numId="9" w16cid:durableId="258832368">
    <w:abstractNumId w:val="2"/>
  </w:num>
  <w:num w:numId="10" w16cid:durableId="1616711377">
    <w:abstractNumId w:val="17"/>
  </w:num>
  <w:num w:numId="11" w16cid:durableId="671102241">
    <w:abstractNumId w:val="5"/>
  </w:num>
  <w:num w:numId="12" w16cid:durableId="1049959652">
    <w:abstractNumId w:val="1"/>
  </w:num>
  <w:num w:numId="13" w16cid:durableId="667052643">
    <w:abstractNumId w:val="9"/>
  </w:num>
  <w:num w:numId="14" w16cid:durableId="786585882">
    <w:abstractNumId w:val="4"/>
  </w:num>
  <w:num w:numId="15" w16cid:durableId="1872104454">
    <w:abstractNumId w:val="6"/>
  </w:num>
  <w:num w:numId="16" w16cid:durableId="67659214">
    <w:abstractNumId w:val="13"/>
  </w:num>
  <w:num w:numId="17" w16cid:durableId="742410610">
    <w:abstractNumId w:val="15"/>
  </w:num>
  <w:num w:numId="18" w16cid:durableId="98659139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5A0"/>
    <w:rsid w:val="00057730"/>
    <w:rsid w:val="000A61F2"/>
    <w:rsid w:val="000D331C"/>
    <w:rsid w:val="00397002"/>
    <w:rsid w:val="004525A0"/>
    <w:rsid w:val="00453383"/>
    <w:rsid w:val="0045725C"/>
    <w:rsid w:val="004C4E65"/>
    <w:rsid w:val="004C6A6A"/>
    <w:rsid w:val="00505FB1"/>
    <w:rsid w:val="00534AF3"/>
    <w:rsid w:val="00585519"/>
    <w:rsid w:val="00724BB8"/>
    <w:rsid w:val="00736ADA"/>
    <w:rsid w:val="00765CA0"/>
    <w:rsid w:val="00792930"/>
    <w:rsid w:val="007A2484"/>
    <w:rsid w:val="007C0F90"/>
    <w:rsid w:val="00810E2E"/>
    <w:rsid w:val="008263CF"/>
    <w:rsid w:val="00887D05"/>
    <w:rsid w:val="0093628D"/>
    <w:rsid w:val="009A44CC"/>
    <w:rsid w:val="009B5F8B"/>
    <w:rsid w:val="00C76D7F"/>
    <w:rsid w:val="00CD3B7E"/>
    <w:rsid w:val="00DB77B4"/>
    <w:rsid w:val="00DF38A8"/>
    <w:rsid w:val="00E56E92"/>
    <w:rsid w:val="00FA4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096DEF"/>
  <w15:chartTrackingRefBased/>
  <w15:docId w15:val="{4E16AF65-8EE1-4DAF-8F9F-239CE5262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25A0"/>
    <w:pPr>
      <w:spacing w:after="240" w:line="312" w:lineRule="auto"/>
    </w:pPr>
    <w:rPr>
      <w:color w:val="000000" w:themeColor="text1"/>
      <w:sz w:val="24"/>
      <w:szCs w:val="24"/>
      <w:lang w:val="es-ES" w:eastAsia="ja-JP"/>
    </w:rPr>
  </w:style>
  <w:style w:type="paragraph" w:styleId="Ttulo1">
    <w:name w:val="heading 1"/>
    <w:basedOn w:val="Normal"/>
    <w:next w:val="Normal"/>
    <w:link w:val="Ttulo1Car"/>
    <w:uiPriority w:val="9"/>
    <w:qFormat/>
    <w:rsid w:val="00452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52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52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52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52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52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52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52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52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52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52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52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525A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525A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525A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525A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525A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525A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"/>
    <w:qFormat/>
    <w:rsid w:val="00452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"/>
    <w:rsid w:val="00452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2"/>
    <w:qFormat/>
    <w:rsid w:val="00452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2"/>
    <w:rsid w:val="00452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52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525A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525A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525A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52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525A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525A0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4525A0"/>
    <w:pPr>
      <w:spacing w:after="0" w:line="240" w:lineRule="auto"/>
    </w:pPr>
    <w:rPr>
      <w:color w:val="000000" w:themeColor="text1"/>
      <w:sz w:val="24"/>
      <w:szCs w:val="24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clara">
    <w:name w:val="Grid Table Light"/>
    <w:basedOn w:val="Tablanormal"/>
    <w:uiPriority w:val="99"/>
    <w:rsid w:val="004525A0"/>
    <w:pPr>
      <w:spacing w:after="0" w:line="240" w:lineRule="auto"/>
    </w:pPr>
    <w:rPr>
      <w:color w:val="000000" w:themeColor="text1"/>
      <w:sz w:val="24"/>
      <w:szCs w:val="24"/>
      <w:lang w:val="en-US" w:eastAsia="ja-JP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E56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lang w:val="es-MX" w:eastAsia="es-MX"/>
    </w:rPr>
  </w:style>
  <w:style w:type="paragraph" w:styleId="Encabezado">
    <w:name w:val="header"/>
    <w:basedOn w:val="Normal"/>
    <w:link w:val="EncabezadoCar"/>
    <w:uiPriority w:val="99"/>
    <w:unhideWhenUsed/>
    <w:rsid w:val="00810E2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10E2E"/>
    <w:rPr>
      <w:color w:val="000000" w:themeColor="text1"/>
      <w:sz w:val="24"/>
      <w:szCs w:val="24"/>
      <w:lang w:val="es-ES" w:eastAsia="ja-JP"/>
    </w:rPr>
  </w:style>
  <w:style w:type="paragraph" w:styleId="Piedepgina">
    <w:name w:val="footer"/>
    <w:basedOn w:val="Normal"/>
    <w:link w:val="PiedepginaCar"/>
    <w:uiPriority w:val="99"/>
    <w:unhideWhenUsed/>
    <w:rsid w:val="00810E2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10E2E"/>
    <w:rPr>
      <w:color w:val="000000" w:themeColor="text1"/>
      <w:sz w:val="24"/>
      <w:szCs w:val="24"/>
      <w:lang w:val="es-ES" w:eastAsia="ja-JP"/>
    </w:rPr>
  </w:style>
  <w:style w:type="paragraph" w:customStyle="1" w:styleId="Guas">
    <w:name w:val="Guías"/>
    <w:basedOn w:val="Normal"/>
    <w:link w:val="GuasChar"/>
    <w:uiPriority w:val="1"/>
    <w:qFormat/>
    <w:rsid w:val="00810E2E"/>
    <w:pPr>
      <w:keepNext/>
      <w:keepLines/>
      <w:tabs>
        <w:tab w:val="left" w:pos="423"/>
      </w:tabs>
      <w:spacing w:before="360" w:after="80" w:line="240" w:lineRule="auto"/>
      <w:ind w:hanging="360"/>
      <w:contextualSpacing/>
      <w:jc w:val="both"/>
      <w:outlineLvl w:val="0"/>
    </w:pPr>
    <w:rPr>
      <w:rFonts w:asciiTheme="majorHAnsi" w:eastAsiaTheme="majorEastAsia" w:hAnsiTheme="majorHAnsi" w:cstheme="majorBidi"/>
      <w:color w:val="7030A0"/>
      <w:sz w:val="40"/>
      <w:szCs w:val="40"/>
      <w:lang w:val="es"/>
    </w:rPr>
  </w:style>
  <w:style w:type="character" w:customStyle="1" w:styleId="GuasChar">
    <w:name w:val="Guías Char"/>
    <w:basedOn w:val="Fuentedeprrafopredeter"/>
    <w:link w:val="Guas"/>
    <w:uiPriority w:val="1"/>
    <w:rsid w:val="00810E2E"/>
    <w:rPr>
      <w:rFonts w:asciiTheme="majorHAnsi" w:eastAsiaTheme="majorEastAsia" w:hAnsiTheme="majorHAnsi" w:cstheme="majorBidi"/>
      <w:color w:val="7030A0"/>
      <w:sz w:val="40"/>
      <w:szCs w:val="40"/>
      <w:lang w:val="e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8</Pages>
  <Words>1783</Words>
  <Characters>10080</Characters>
  <Application>Microsoft Office Word</Application>
  <DocSecurity>0</DocSecurity>
  <Lines>420</Lines>
  <Paragraphs>215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Bélica Corona</dc:creator>
  <cp:keywords/>
  <dc:description/>
  <cp:lastModifiedBy>Bélica Corona</cp:lastModifiedBy>
  <cp:revision>5</cp:revision>
  <dcterms:created xsi:type="dcterms:W3CDTF">2026-02-18T02:58:00Z</dcterms:created>
  <dcterms:modified xsi:type="dcterms:W3CDTF">2026-02-18T15:28:00Z</dcterms:modified>
</cp:coreProperties>
</file>